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E38" w:rsidRPr="00645E38" w:rsidRDefault="00645E38" w:rsidP="00645E38">
      <w:pPr>
        <w:shd w:val="clear" w:color="auto" w:fill="FFFFFF"/>
        <w:spacing w:after="0" w:line="240" w:lineRule="auto"/>
        <w:jc w:val="center"/>
        <w:rPr>
          <w:rFonts w:ascii="Times New Roman" w:hAnsi="Times New Roman" w:cs="Times New Roman"/>
          <w:sz w:val="24"/>
          <w:szCs w:val="24"/>
          <w:lang w:val="uk-UA"/>
        </w:rPr>
      </w:pPr>
      <w:r w:rsidRPr="00645E38">
        <w:rPr>
          <w:rFonts w:ascii="Times New Roman" w:hAnsi="Times New Roman" w:cs="Times New Roman"/>
          <w:noProof/>
          <w:sz w:val="24"/>
          <w:szCs w:val="24"/>
        </w:rPr>
        <w:drawing>
          <wp:inline distT="0" distB="0" distL="0" distR="0">
            <wp:extent cx="429260" cy="612140"/>
            <wp:effectExtent l="19050" t="0" r="889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tblPr>
      <w:tblGrid>
        <w:gridCol w:w="9721"/>
      </w:tblGrid>
      <w:tr w:rsidR="00645E38" w:rsidRPr="00645E38" w:rsidTr="00DE1D39">
        <w:trPr>
          <w:trHeight w:val="773"/>
        </w:trPr>
        <w:tc>
          <w:tcPr>
            <w:tcW w:w="9721" w:type="dxa"/>
            <w:shd w:val="clear" w:color="auto" w:fill="auto"/>
          </w:tcPr>
          <w:p w:rsidR="00645E38" w:rsidRPr="00F7565F" w:rsidRDefault="00645E38" w:rsidP="00645E38">
            <w:pPr>
              <w:spacing w:after="0" w:line="240" w:lineRule="auto"/>
              <w:jc w:val="center"/>
              <w:rPr>
                <w:rFonts w:ascii="Times New Roman" w:hAnsi="Times New Roman" w:cs="Times New Roman"/>
                <w:b/>
                <w:sz w:val="32"/>
                <w:szCs w:val="32"/>
                <w:lang w:val="uk-UA"/>
              </w:rPr>
            </w:pPr>
            <w:r w:rsidRPr="00F7565F">
              <w:rPr>
                <w:rFonts w:ascii="Times New Roman" w:hAnsi="Times New Roman" w:cs="Times New Roman"/>
                <w:b/>
                <w:sz w:val="32"/>
                <w:szCs w:val="32"/>
                <w:lang w:val="uk-UA"/>
              </w:rPr>
              <w:t>ДИМЕРСЬКА СЕЛИЩНА РАДА</w:t>
            </w:r>
          </w:p>
          <w:p w:rsidR="00645E38" w:rsidRPr="00F7565F" w:rsidRDefault="00645E38" w:rsidP="00645E38">
            <w:pPr>
              <w:spacing w:after="0" w:line="240" w:lineRule="auto"/>
              <w:jc w:val="center"/>
              <w:rPr>
                <w:rFonts w:ascii="Times New Roman" w:hAnsi="Times New Roman" w:cs="Times New Roman"/>
                <w:b/>
                <w:sz w:val="32"/>
                <w:szCs w:val="32"/>
                <w:lang w:val="uk-UA"/>
              </w:rPr>
            </w:pPr>
            <w:r w:rsidRPr="00F7565F">
              <w:rPr>
                <w:rFonts w:ascii="Times New Roman" w:hAnsi="Times New Roman" w:cs="Times New Roman"/>
                <w:b/>
                <w:sz w:val="32"/>
                <w:szCs w:val="32"/>
                <w:lang w:val="uk-UA"/>
              </w:rPr>
              <w:t>ВИШГОРОДСЬКОГО РАЙОНУ КИЇВСЬКОЇ ОБЛАСТІ</w:t>
            </w:r>
          </w:p>
          <w:p w:rsidR="00645E38" w:rsidRPr="00645E38" w:rsidRDefault="00645E38" w:rsidP="00645E38">
            <w:pPr>
              <w:spacing w:after="0" w:line="240" w:lineRule="auto"/>
              <w:ind w:left="-180"/>
              <w:jc w:val="center"/>
              <w:rPr>
                <w:rFonts w:ascii="Times New Roman" w:hAnsi="Times New Roman" w:cs="Times New Roman"/>
                <w:b/>
                <w:sz w:val="32"/>
                <w:szCs w:val="32"/>
              </w:rPr>
            </w:pPr>
            <w:r w:rsidRPr="00F7565F">
              <w:rPr>
                <w:rFonts w:ascii="Times New Roman" w:hAnsi="Times New Roman" w:cs="Times New Roman"/>
                <w:b/>
                <w:sz w:val="32"/>
                <w:szCs w:val="32"/>
                <w:lang w:val="uk-UA"/>
              </w:rPr>
              <w:t>ВИКОНАВЧИЙ КОМІТЕТ</w:t>
            </w:r>
          </w:p>
        </w:tc>
      </w:tr>
    </w:tbl>
    <w:p w:rsidR="00645E38" w:rsidRPr="00645E38" w:rsidRDefault="001B51BC" w:rsidP="00645E38">
      <w:pPr>
        <w:spacing w:after="0" w:line="240" w:lineRule="auto"/>
        <w:rPr>
          <w:rFonts w:ascii="Times New Roman" w:hAnsi="Times New Roman" w:cs="Times New Roman"/>
          <w:b/>
          <w:sz w:val="32"/>
          <w:szCs w:val="32"/>
          <w:lang w:val="uk-UA"/>
        </w:rPr>
      </w:pPr>
      <w:r w:rsidRPr="001B51BC">
        <w:rPr>
          <w:rFonts w:ascii="Times New Roman" w:hAnsi="Times New Roman" w:cs="Times New Roman"/>
          <w:sz w:val="32"/>
          <w:szCs w:val="32"/>
          <w:lang w:eastAsia="en-US"/>
        </w:rPr>
        <w:pict>
          <v:line id="shape_0" o:spid="_x0000_s1026" style="position:absolute;z-index:251660288;mso-position-horizontal-relative:text;mso-position-vertical-relative:text" from=".85pt,2.25pt" to="464.35pt,2.25pt" strokeweight="1.59mm">
            <v:fill o:detectmouseclick="t"/>
          </v:line>
        </w:pict>
      </w:r>
    </w:p>
    <w:p w:rsidR="00645E38" w:rsidRPr="00645E38" w:rsidRDefault="00645E38" w:rsidP="00645E38">
      <w:pPr>
        <w:pStyle w:val="1"/>
        <w:ind w:firstLine="567"/>
        <w:jc w:val="center"/>
        <w:rPr>
          <w:rFonts w:ascii="Times New Roman" w:hAnsi="Times New Roman" w:cs="Times New Roman"/>
          <w:b/>
          <w:bCs/>
          <w:sz w:val="28"/>
          <w:szCs w:val="28"/>
        </w:rPr>
      </w:pPr>
      <w:r w:rsidRPr="00645E38">
        <w:rPr>
          <w:rFonts w:ascii="Times New Roman" w:hAnsi="Times New Roman" w:cs="Times New Roman"/>
          <w:b/>
          <w:bCs/>
          <w:sz w:val="28"/>
          <w:szCs w:val="28"/>
        </w:rPr>
        <w:t xml:space="preserve">Р І Ш Е Н </w:t>
      </w:r>
      <w:proofErr w:type="spellStart"/>
      <w:r w:rsidRPr="00645E38">
        <w:rPr>
          <w:rFonts w:ascii="Times New Roman" w:hAnsi="Times New Roman" w:cs="Times New Roman"/>
          <w:b/>
          <w:bCs/>
          <w:sz w:val="28"/>
          <w:szCs w:val="28"/>
        </w:rPr>
        <w:t>Н</w:t>
      </w:r>
      <w:proofErr w:type="spellEnd"/>
      <w:r w:rsidRPr="00645E38">
        <w:rPr>
          <w:rFonts w:ascii="Times New Roman" w:hAnsi="Times New Roman" w:cs="Times New Roman"/>
          <w:b/>
          <w:bCs/>
          <w:sz w:val="28"/>
          <w:szCs w:val="28"/>
        </w:rPr>
        <w:t xml:space="preserve"> Я </w:t>
      </w:r>
    </w:p>
    <w:p w:rsidR="00645E38" w:rsidRPr="00645E38" w:rsidRDefault="00645E38" w:rsidP="00645E38">
      <w:pPr>
        <w:spacing w:after="0" w:line="240" w:lineRule="auto"/>
        <w:ind w:firstLine="567"/>
        <w:rPr>
          <w:rFonts w:ascii="Times New Roman" w:hAnsi="Times New Roman" w:cs="Times New Roman"/>
          <w:b/>
          <w:sz w:val="28"/>
          <w:szCs w:val="28"/>
        </w:rPr>
      </w:pPr>
    </w:p>
    <w:p w:rsidR="00645E38" w:rsidRPr="00645E38" w:rsidRDefault="00BB74A0" w:rsidP="00645E38">
      <w:pPr>
        <w:spacing w:after="0" w:line="240" w:lineRule="auto"/>
        <w:ind w:firstLine="567"/>
        <w:jc w:val="center"/>
        <w:rPr>
          <w:rFonts w:ascii="Times New Roman" w:hAnsi="Times New Roman" w:cs="Times New Roman"/>
          <w:color w:val="000000"/>
          <w:sz w:val="28"/>
          <w:szCs w:val="28"/>
          <w:lang w:val="uk-UA"/>
        </w:rPr>
      </w:pPr>
      <w:r w:rsidRPr="00BB74A0">
        <w:rPr>
          <w:rFonts w:ascii="Times New Roman" w:hAnsi="Times New Roman" w:cs="Times New Roman"/>
          <w:b/>
          <w:color w:val="000000" w:themeColor="text1"/>
          <w:sz w:val="28"/>
          <w:szCs w:val="28"/>
          <w:lang w:val="uk-UA"/>
        </w:rPr>
        <w:t xml:space="preserve">Про </w:t>
      </w:r>
      <w:r>
        <w:rPr>
          <w:rFonts w:ascii="Times New Roman" w:hAnsi="Times New Roman" w:cs="Times New Roman"/>
          <w:b/>
          <w:color w:val="000000" w:themeColor="text1"/>
          <w:sz w:val="28"/>
          <w:szCs w:val="28"/>
          <w:lang w:val="uk-UA"/>
        </w:rPr>
        <w:t>утворення</w:t>
      </w:r>
      <w:r w:rsidR="009B16EF">
        <w:rPr>
          <w:rFonts w:ascii="Times New Roman" w:hAnsi="Times New Roman" w:cs="Times New Roman"/>
          <w:b/>
          <w:color w:val="000000" w:themeColor="text1"/>
          <w:sz w:val="28"/>
          <w:szCs w:val="28"/>
          <w:lang w:val="uk-UA"/>
        </w:rPr>
        <w:t xml:space="preserve"> Комісії</w:t>
      </w:r>
      <w:r w:rsidRPr="00BB74A0">
        <w:rPr>
          <w:rFonts w:ascii="Times New Roman" w:hAnsi="Times New Roman" w:cs="Times New Roman"/>
          <w:b/>
          <w:color w:val="000000" w:themeColor="text1"/>
          <w:sz w:val="28"/>
          <w:szCs w:val="28"/>
          <w:lang w:val="uk-UA"/>
        </w:rPr>
        <w:t xml:space="preserve"> з питань евакуації </w:t>
      </w:r>
      <w:r>
        <w:rPr>
          <w:rFonts w:ascii="Times New Roman" w:hAnsi="Times New Roman" w:cs="Times New Roman"/>
          <w:b/>
          <w:color w:val="000000" w:themeColor="text1"/>
          <w:sz w:val="28"/>
          <w:szCs w:val="28"/>
          <w:lang w:val="uk-UA"/>
        </w:rPr>
        <w:t>при</w:t>
      </w:r>
      <w:r w:rsidRPr="00BB74A0">
        <w:rPr>
          <w:rFonts w:ascii="Times New Roman" w:hAnsi="Times New Roman" w:cs="Times New Roman"/>
          <w:b/>
          <w:color w:val="000000" w:themeColor="text1"/>
          <w:sz w:val="28"/>
          <w:szCs w:val="28"/>
          <w:lang w:val="uk-UA"/>
        </w:rPr>
        <w:t xml:space="preserve"> надзвичайних ситуаціях</w:t>
      </w:r>
      <w:r w:rsidR="00335E8A">
        <w:rPr>
          <w:rFonts w:ascii="Times New Roman" w:hAnsi="Times New Roman" w:cs="Times New Roman"/>
          <w:b/>
          <w:color w:val="000000" w:themeColor="text1"/>
          <w:sz w:val="28"/>
          <w:szCs w:val="28"/>
          <w:lang w:val="uk-UA"/>
        </w:rPr>
        <w:t xml:space="preserve">, </w:t>
      </w:r>
      <w:r w:rsidR="00645E38" w:rsidRPr="00645E38">
        <w:rPr>
          <w:rFonts w:ascii="Times New Roman" w:hAnsi="Times New Roman" w:cs="Times New Roman"/>
          <w:b/>
          <w:sz w:val="28"/>
          <w:szCs w:val="28"/>
          <w:lang w:val="uk-UA"/>
        </w:rPr>
        <w:t xml:space="preserve">затвердження Положення </w:t>
      </w:r>
      <w:r>
        <w:rPr>
          <w:rFonts w:ascii="Times New Roman" w:hAnsi="Times New Roman" w:cs="Times New Roman"/>
          <w:b/>
          <w:sz w:val="28"/>
          <w:szCs w:val="28"/>
          <w:lang w:val="uk-UA"/>
        </w:rPr>
        <w:t xml:space="preserve">про </w:t>
      </w:r>
      <w:r w:rsidR="004F47ED">
        <w:rPr>
          <w:rFonts w:ascii="Times New Roman" w:hAnsi="Times New Roman" w:cs="Times New Roman"/>
          <w:b/>
          <w:color w:val="000000" w:themeColor="text1"/>
          <w:sz w:val="28"/>
          <w:szCs w:val="28"/>
          <w:lang w:val="uk-UA"/>
        </w:rPr>
        <w:t>Комісію</w:t>
      </w:r>
      <w:r w:rsidR="004F47ED" w:rsidRPr="00BB74A0">
        <w:rPr>
          <w:rFonts w:ascii="Times New Roman" w:hAnsi="Times New Roman" w:cs="Times New Roman"/>
          <w:b/>
          <w:color w:val="000000" w:themeColor="text1"/>
          <w:sz w:val="28"/>
          <w:szCs w:val="28"/>
          <w:lang w:val="uk-UA"/>
        </w:rPr>
        <w:t xml:space="preserve"> з питань евакуації </w:t>
      </w:r>
      <w:r w:rsidR="004F47ED">
        <w:rPr>
          <w:rFonts w:ascii="Times New Roman" w:hAnsi="Times New Roman" w:cs="Times New Roman"/>
          <w:b/>
          <w:color w:val="000000" w:themeColor="text1"/>
          <w:sz w:val="28"/>
          <w:szCs w:val="28"/>
          <w:lang w:val="uk-UA"/>
        </w:rPr>
        <w:t>при</w:t>
      </w:r>
      <w:r w:rsidR="004F47ED" w:rsidRPr="00BB74A0">
        <w:rPr>
          <w:rFonts w:ascii="Times New Roman" w:hAnsi="Times New Roman" w:cs="Times New Roman"/>
          <w:b/>
          <w:color w:val="000000" w:themeColor="text1"/>
          <w:sz w:val="28"/>
          <w:szCs w:val="28"/>
          <w:lang w:val="uk-UA"/>
        </w:rPr>
        <w:t xml:space="preserve"> надзвичайних ситуаціях</w:t>
      </w:r>
      <w:r w:rsidR="00335E8A">
        <w:rPr>
          <w:rFonts w:ascii="Times New Roman" w:hAnsi="Times New Roman" w:cs="Times New Roman"/>
          <w:b/>
          <w:color w:val="000000" w:themeColor="text1"/>
          <w:sz w:val="28"/>
          <w:szCs w:val="28"/>
          <w:lang w:val="uk-UA"/>
        </w:rPr>
        <w:t xml:space="preserve">, </w:t>
      </w:r>
      <w:r w:rsidR="00807E18">
        <w:rPr>
          <w:rFonts w:ascii="Times New Roman" w:hAnsi="Times New Roman" w:cs="Times New Roman"/>
          <w:b/>
          <w:color w:val="000000" w:themeColor="text1"/>
          <w:sz w:val="28"/>
          <w:szCs w:val="28"/>
          <w:lang w:val="uk-UA"/>
        </w:rPr>
        <w:t xml:space="preserve">затвердження </w:t>
      </w:r>
      <w:r w:rsidR="00335E8A">
        <w:rPr>
          <w:rFonts w:ascii="Times New Roman" w:hAnsi="Times New Roman" w:cs="Times New Roman"/>
          <w:b/>
          <w:color w:val="000000" w:themeColor="text1"/>
          <w:sz w:val="28"/>
          <w:szCs w:val="28"/>
          <w:lang w:val="uk-UA"/>
        </w:rPr>
        <w:t>календарного плану роботи евакуаційної комісії та функціональних обов’язків особового складу</w:t>
      </w:r>
    </w:p>
    <w:p w:rsidR="00645E38" w:rsidRPr="00645E38" w:rsidRDefault="00645E38" w:rsidP="00645E38">
      <w:pPr>
        <w:spacing w:after="0" w:line="240" w:lineRule="auto"/>
        <w:ind w:firstLine="567"/>
        <w:rPr>
          <w:rFonts w:ascii="Times New Roman" w:hAnsi="Times New Roman" w:cs="Times New Roman"/>
          <w:color w:val="000000"/>
          <w:sz w:val="28"/>
          <w:szCs w:val="28"/>
          <w:lang w:val="uk-UA"/>
        </w:rPr>
      </w:pPr>
    </w:p>
    <w:p w:rsidR="00645E38" w:rsidRPr="00645E38" w:rsidRDefault="00645E38" w:rsidP="00645E38">
      <w:pPr>
        <w:spacing w:after="0" w:line="240" w:lineRule="auto"/>
        <w:ind w:firstLine="567"/>
        <w:rPr>
          <w:rFonts w:ascii="Times New Roman" w:hAnsi="Times New Roman" w:cs="Times New Roman"/>
          <w:color w:val="000000"/>
          <w:sz w:val="28"/>
          <w:szCs w:val="28"/>
          <w:lang w:val="uk-UA"/>
        </w:rPr>
      </w:pPr>
      <w:r w:rsidRPr="00645E38">
        <w:rPr>
          <w:rFonts w:ascii="Times New Roman" w:hAnsi="Times New Roman" w:cs="Times New Roman"/>
          <w:color w:val="000000"/>
          <w:sz w:val="28"/>
          <w:szCs w:val="28"/>
          <w:lang w:val="uk-UA"/>
        </w:rPr>
        <w:t xml:space="preserve"> «____» ________2020 року</w:t>
      </w:r>
      <w:r w:rsidRPr="00645E38">
        <w:rPr>
          <w:rFonts w:ascii="Times New Roman" w:hAnsi="Times New Roman" w:cs="Times New Roman"/>
          <w:color w:val="000000"/>
          <w:sz w:val="28"/>
          <w:szCs w:val="28"/>
          <w:lang w:val="uk-UA"/>
        </w:rPr>
        <w:tab/>
      </w:r>
      <w:r w:rsidRPr="00645E38">
        <w:rPr>
          <w:rFonts w:ascii="Times New Roman" w:hAnsi="Times New Roman" w:cs="Times New Roman"/>
          <w:color w:val="000000"/>
          <w:sz w:val="28"/>
          <w:szCs w:val="28"/>
          <w:lang w:val="uk-UA"/>
        </w:rPr>
        <w:tab/>
      </w:r>
      <w:proofErr w:type="spellStart"/>
      <w:r w:rsidRPr="00645E38">
        <w:rPr>
          <w:rFonts w:ascii="Times New Roman" w:hAnsi="Times New Roman" w:cs="Times New Roman"/>
          <w:color w:val="000000"/>
          <w:sz w:val="28"/>
          <w:szCs w:val="28"/>
          <w:lang w:val="uk-UA"/>
        </w:rPr>
        <w:t>смт</w:t>
      </w:r>
      <w:proofErr w:type="spellEnd"/>
      <w:r w:rsidRPr="00645E38">
        <w:rPr>
          <w:rFonts w:ascii="Times New Roman" w:hAnsi="Times New Roman" w:cs="Times New Roman"/>
          <w:color w:val="000000"/>
          <w:sz w:val="28"/>
          <w:szCs w:val="28"/>
          <w:lang w:val="uk-UA"/>
        </w:rPr>
        <w:t>.</w:t>
      </w:r>
      <w:r w:rsidR="00C43EE0">
        <w:rPr>
          <w:rFonts w:ascii="Times New Roman" w:hAnsi="Times New Roman" w:cs="Times New Roman"/>
          <w:color w:val="000000"/>
          <w:sz w:val="28"/>
          <w:szCs w:val="28"/>
          <w:lang w:val="uk-UA"/>
        </w:rPr>
        <w:t xml:space="preserve"> </w:t>
      </w:r>
      <w:r w:rsidRPr="00645E38">
        <w:rPr>
          <w:rFonts w:ascii="Times New Roman" w:hAnsi="Times New Roman" w:cs="Times New Roman"/>
          <w:color w:val="000000"/>
          <w:sz w:val="28"/>
          <w:szCs w:val="28"/>
          <w:lang w:val="uk-UA"/>
        </w:rPr>
        <w:t>Димер</w:t>
      </w:r>
      <w:r w:rsidRPr="00645E38">
        <w:rPr>
          <w:rFonts w:ascii="Times New Roman" w:hAnsi="Times New Roman" w:cs="Times New Roman"/>
          <w:color w:val="000000"/>
          <w:sz w:val="28"/>
          <w:szCs w:val="28"/>
          <w:lang w:val="uk-UA"/>
        </w:rPr>
        <w:tab/>
      </w:r>
      <w:r w:rsidRPr="00645E38">
        <w:rPr>
          <w:rFonts w:ascii="Times New Roman" w:hAnsi="Times New Roman" w:cs="Times New Roman"/>
          <w:color w:val="000000"/>
          <w:sz w:val="28"/>
          <w:szCs w:val="28"/>
          <w:lang w:val="uk-UA"/>
        </w:rPr>
        <w:tab/>
      </w:r>
      <w:r w:rsidRPr="00645E38">
        <w:rPr>
          <w:rFonts w:ascii="Times New Roman" w:hAnsi="Times New Roman" w:cs="Times New Roman"/>
          <w:color w:val="000000"/>
          <w:sz w:val="28"/>
          <w:szCs w:val="28"/>
          <w:lang w:val="uk-UA"/>
        </w:rPr>
        <w:tab/>
      </w:r>
      <w:r>
        <w:rPr>
          <w:rFonts w:ascii="Times New Roman" w:hAnsi="Times New Roman" w:cs="Times New Roman"/>
          <w:color w:val="000000"/>
          <w:sz w:val="28"/>
          <w:szCs w:val="28"/>
          <w:lang w:val="uk-UA"/>
        </w:rPr>
        <w:t>№ _______</w:t>
      </w:r>
    </w:p>
    <w:p w:rsidR="00645E38" w:rsidRPr="00645E38" w:rsidRDefault="00645E38" w:rsidP="00645E38">
      <w:pPr>
        <w:spacing w:after="0" w:line="240" w:lineRule="auto"/>
        <w:ind w:firstLine="567"/>
        <w:jc w:val="both"/>
        <w:rPr>
          <w:rFonts w:ascii="Times New Roman" w:hAnsi="Times New Roman" w:cs="Times New Roman"/>
          <w:sz w:val="28"/>
          <w:szCs w:val="28"/>
          <w:lang w:val="uk-UA"/>
        </w:rPr>
      </w:pPr>
    </w:p>
    <w:p w:rsidR="00645E38" w:rsidRPr="00645E38" w:rsidRDefault="00645E38" w:rsidP="00645E38">
      <w:pPr>
        <w:spacing w:after="0" w:line="240" w:lineRule="auto"/>
        <w:ind w:firstLine="567"/>
        <w:jc w:val="both"/>
        <w:rPr>
          <w:rFonts w:ascii="Times New Roman" w:hAnsi="Times New Roman" w:cs="Times New Roman"/>
          <w:sz w:val="28"/>
          <w:szCs w:val="28"/>
          <w:lang w:val="uk-UA"/>
        </w:rPr>
      </w:pPr>
      <w:r w:rsidRPr="00645E38">
        <w:rPr>
          <w:rFonts w:ascii="Times New Roman" w:hAnsi="Times New Roman" w:cs="Times New Roman"/>
          <w:sz w:val="28"/>
          <w:szCs w:val="28"/>
          <w:lang w:val="uk-UA"/>
        </w:rPr>
        <w:t xml:space="preserve">З метою реалізації повноважень, визначених частиною другою статті 19 Кодексу цивільного захисту України, організації та забезпечення цивільного захисту на території, селищної ради, визначення складу органів управління та сил цивільного захисту </w:t>
      </w:r>
      <w:proofErr w:type="spellStart"/>
      <w:r w:rsidRPr="00645E38">
        <w:rPr>
          <w:rFonts w:ascii="Times New Roman" w:hAnsi="Times New Roman" w:cs="Times New Roman"/>
          <w:sz w:val="28"/>
          <w:szCs w:val="28"/>
          <w:lang w:val="uk-UA"/>
        </w:rPr>
        <w:t>Димерської</w:t>
      </w:r>
      <w:proofErr w:type="spellEnd"/>
      <w:r w:rsidRPr="00645E38">
        <w:rPr>
          <w:rFonts w:ascii="Times New Roman" w:hAnsi="Times New Roman" w:cs="Times New Roman"/>
          <w:sz w:val="28"/>
          <w:szCs w:val="28"/>
          <w:lang w:val="uk-UA"/>
        </w:rPr>
        <w:t xml:space="preserve"> селищної ради, та керуючись пунктом 3 частини 1 статті 36 Закону України «Про місцеве самоврядування в Україні»</w:t>
      </w:r>
      <w:r w:rsidR="00DC11B8">
        <w:rPr>
          <w:rFonts w:ascii="Times New Roman" w:hAnsi="Times New Roman" w:cs="Times New Roman"/>
          <w:sz w:val="28"/>
          <w:szCs w:val="28"/>
          <w:lang w:val="uk-UA"/>
        </w:rPr>
        <w:t>,</w:t>
      </w:r>
      <w:r w:rsidRPr="00645E38">
        <w:rPr>
          <w:rFonts w:ascii="Times New Roman" w:hAnsi="Times New Roman" w:cs="Times New Roman"/>
          <w:sz w:val="28"/>
          <w:szCs w:val="28"/>
          <w:lang w:val="uk-UA"/>
        </w:rPr>
        <w:t xml:space="preserve"> виконавчий комітет </w:t>
      </w:r>
    </w:p>
    <w:p w:rsidR="00645E38" w:rsidRPr="00645E38" w:rsidRDefault="00645E38" w:rsidP="00645E38">
      <w:pPr>
        <w:spacing w:after="0" w:line="240" w:lineRule="auto"/>
        <w:ind w:firstLine="567"/>
        <w:jc w:val="center"/>
        <w:rPr>
          <w:rFonts w:ascii="Times New Roman" w:hAnsi="Times New Roman" w:cs="Times New Roman"/>
          <w:sz w:val="28"/>
          <w:szCs w:val="28"/>
          <w:lang w:val="uk-UA"/>
        </w:rPr>
      </w:pPr>
      <w:r w:rsidRPr="00645E38">
        <w:rPr>
          <w:rFonts w:ascii="Times New Roman" w:hAnsi="Times New Roman" w:cs="Times New Roman"/>
          <w:b/>
          <w:sz w:val="28"/>
          <w:szCs w:val="28"/>
          <w:lang w:val="uk-UA"/>
        </w:rPr>
        <w:t>ВИРІШИВ</w:t>
      </w:r>
      <w:r w:rsidRPr="00645E38">
        <w:rPr>
          <w:rFonts w:ascii="Times New Roman" w:hAnsi="Times New Roman" w:cs="Times New Roman"/>
          <w:sz w:val="28"/>
          <w:szCs w:val="28"/>
          <w:lang w:val="uk-UA"/>
        </w:rPr>
        <w:t>:</w:t>
      </w:r>
    </w:p>
    <w:p w:rsidR="00645E38" w:rsidRPr="00645E38" w:rsidRDefault="00645E38" w:rsidP="00645E38">
      <w:pPr>
        <w:spacing w:after="0" w:line="240" w:lineRule="auto"/>
        <w:ind w:firstLine="567"/>
        <w:jc w:val="center"/>
        <w:rPr>
          <w:rFonts w:ascii="Times New Roman" w:hAnsi="Times New Roman" w:cs="Times New Roman"/>
          <w:sz w:val="28"/>
          <w:szCs w:val="28"/>
          <w:lang w:val="uk-UA"/>
        </w:rPr>
      </w:pPr>
    </w:p>
    <w:p w:rsidR="00BB74A0" w:rsidRDefault="00BB74A0" w:rsidP="00645E38">
      <w:pPr>
        <w:numPr>
          <w:ilvl w:val="0"/>
          <w:numId w:val="1"/>
        </w:numPr>
        <w:spacing w:after="0" w:line="240" w:lineRule="auto"/>
        <w:ind w:left="0" w:firstLine="567"/>
        <w:jc w:val="both"/>
        <w:rPr>
          <w:rFonts w:ascii="Times New Roman" w:hAnsi="Times New Roman" w:cs="Times New Roman"/>
          <w:color w:val="000000" w:themeColor="text1"/>
          <w:sz w:val="28"/>
          <w:szCs w:val="28"/>
          <w:lang w:val="uk-UA"/>
        </w:rPr>
      </w:pPr>
      <w:r w:rsidRPr="00BB74A0">
        <w:rPr>
          <w:rFonts w:ascii="Times New Roman" w:hAnsi="Times New Roman" w:cs="Times New Roman"/>
          <w:color w:val="000000" w:themeColor="text1"/>
          <w:sz w:val="28"/>
          <w:szCs w:val="28"/>
          <w:lang w:val="uk-UA"/>
        </w:rPr>
        <w:t xml:space="preserve">Утворити Комісію з питань евакуації </w:t>
      </w:r>
      <w:r>
        <w:rPr>
          <w:rFonts w:ascii="Times New Roman" w:hAnsi="Times New Roman" w:cs="Times New Roman"/>
          <w:color w:val="000000" w:themeColor="text1"/>
          <w:sz w:val="28"/>
          <w:szCs w:val="28"/>
          <w:lang w:val="uk-UA"/>
        </w:rPr>
        <w:t xml:space="preserve">при </w:t>
      </w:r>
      <w:r w:rsidRPr="00BB74A0">
        <w:rPr>
          <w:rFonts w:ascii="Times New Roman" w:hAnsi="Times New Roman" w:cs="Times New Roman"/>
          <w:color w:val="000000" w:themeColor="text1"/>
          <w:sz w:val="28"/>
          <w:szCs w:val="28"/>
          <w:lang w:val="uk-UA"/>
        </w:rPr>
        <w:t>надзвичайних ситуаціях</w:t>
      </w:r>
      <w:r>
        <w:rPr>
          <w:rFonts w:ascii="Times New Roman" w:hAnsi="Times New Roman" w:cs="Times New Roman"/>
          <w:color w:val="000000" w:themeColor="text1"/>
          <w:sz w:val="28"/>
          <w:szCs w:val="28"/>
          <w:lang w:val="uk-UA"/>
        </w:rPr>
        <w:t>.</w:t>
      </w:r>
    </w:p>
    <w:p w:rsidR="00BB74A0" w:rsidRPr="00BB74A0" w:rsidRDefault="00DE1D39" w:rsidP="00645E38">
      <w:pPr>
        <w:numPr>
          <w:ilvl w:val="0"/>
          <w:numId w:val="1"/>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Визначити, що к</w:t>
      </w:r>
      <w:r w:rsidR="00BB74A0">
        <w:rPr>
          <w:rFonts w:ascii="Times New Roman" w:hAnsi="Times New Roman" w:cs="Times New Roman"/>
          <w:color w:val="000000" w:themeColor="text1"/>
          <w:sz w:val="28"/>
          <w:szCs w:val="28"/>
          <w:lang w:val="uk-UA"/>
        </w:rPr>
        <w:t>ількісний та персональний склад Комісії</w:t>
      </w:r>
      <w:r w:rsidR="00BB74A0" w:rsidRPr="00BB74A0">
        <w:rPr>
          <w:rFonts w:ascii="Times New Roman" w:hAnsi="Times New Roman" w:cs="Times New Roman"/>
          <w:color w:val="000000" w:themeColor="text1"/>
          <w:sz w:val="28"/>
          <w:szCs w:val="28"/>
          <w:lang w:val="uk-UA"/>
        </w:rPr>
        <w:t xml:space="preserve"> з питань евакуації </w:t>
      </w:r>
      <w:r w:rsidR="00BB74A0">
        <w:rPr>
          <w:rFonts w:ascii="Times New Roman" w:hAnsi="Times New Roman" w:cs="Times New Roman"/>
          <w:color w:val="000000" w:themeColor="text1"/>
          <w:sz w:val="28"/>
          <w:szCs w:val="28"/>
          <w:lang w:val="uk-UA"/>
        </w:rPr>
        <w:t xml:space="preserve">при </w:t>
      </w:r>
      <w:r w:rsidR="00BB74A0" w:rsidRPr="00BB74A0">
        <w:rPr>
          <w:rFonts w:ascii="Times New Roman" w:hAnsi="Times New Roman" w:cs="Times New Roman"/>
          <w:color w:val="000000" w:themeColor="text1"/>
          <w:sz w:val="28"/>
          <w:szCs w:val="28"/>
          <w:lang w:val="uk-UA"/>
        </w:rPr>
        <w:t>надзвичайних ситуаціях</w:t>
      </w:r>
      <w:r w:rsidR="00BB74A0">
        <w:rPr>
          <w:rFonts w:ascii="Times New Roman" w:hAnsi="Times New Roman" w:cs="Times New Roman"/>
          <w:color w:val="000000" w:themeColor="text1"/>
          <w:sz w:val="28"/>
          <w:szCs w:val="28"/>
          <w:lang w:val="uk-UA"/>
        </w:rPr>
        <w:t xml:space="preserve"> затверд</w:t>
      </w:r>
      <w:r>
        <w:rPr>
          <w:rFonts w:ascii="Times New Roman" w:hAnsi="Times New Roman" w:cs="Times New Roman"/>
          <w:color w:val="000000" w:themeColor="text1"/>
          <w:sz w:val="28"/>
          <w:szCs w:val="28"/>
          <w:lang w:val="uk-UA"/>
        </w:rPr>
        <w:t>жується</w:t>
      </w:r>
      <w:r w:rsidR="00BB74A0">
        <w:rPr>
          <w:rFonts w:ascii="Times New Roman" w:hAnsi="Times New Roman" w:cs="Times New Roman"/>
          <w:color w:val="000000" w:themeColor="text1"/>
          <w:sz w:val="28"/>
          <w:szCs w:val="28"/>
          <w:lang w:val="uk-UA"/>
        </w:rPr>
        <w:t xml:space="preserve"> розпорядженням селищного голови.</w:t>
      </w:r>
      <w:r w:rsidR="00A43E19">
        <w:rPr>
          <w:rFonts w:ascii="Times New Roman" w:hAnsi="Times New Roman" w:cs="Times New Roman"/>
          <w:color w:val="000000" w:themeColor="text1"/>
          <w:sz w:val="28"/>
          <w:szCs w:val="28"/>
          <w:lang w:val="uk-UA"/>
        </w:rPr>
        <w:t xml:space="preserve"> Відповідне розпорядження селищного голови має бути схвалене виконавчим комітетом.</w:t>
      </w:r>
    </w:p>
    <w:p w:rsidR="00645E38" w:rsidRDefault="00645E38" w:rsidP="00645E38">
      <w:pPr>
        <w:numPr>
          <w:ilvl w:val="0"/>
          <w:numId w:val="1"/>
        </w:numPr>
        <w:spacing w:after="0" w:line="240" w:lineRule="auto"/>
        <w:ind w:left="0" w:firstLine="567"/>
        <w:jc w:val="both"/>
        <w:rPr>
          <w:rFonts w:ascii="Times New Roman" w:hAnsi="Times New Roman" w:cs="Times New Roman"/>
          <w:sz w:val="28"/>
          <w:szCs w:val="28"/>
          <w:lang w:val="uk-UA"/>
        </w:rPr>
      </w:pPr>
      <w:r w:rsidRPr="00645E38">
        <w:rPr>
          <w:rFonts w:ascii="Times New Roman" w:hAnsi="Times New Roman" w:cs="Times New Roman"/>
          <w:sz w:val="28"/>
          <w:szCs w:val="28"/>
          <w:lang w:val="uk-UA"/>
        </w:rPr>
        <w:t xml:space="preserve">Затвердити </w:t>
      </w:r>
      <w:r w:rsidR="00DE1D39">
        <w:rPr>
          <w:rFonts w:ascii="Times New Roman" w:hAnsi="Times New Roman" w:cs="Times New Roman"/>
          <w:sz w:val="28"/>
          <w:szCs w:val="28"/>
          <w:lang w:val="uk-UA"/>
        </w:rPr>
        <w:t>П</w:t>
      </w:r>
      <w:r w:rsidRPr="00645E38">
        <w:rPr>
          <w:rFonts w:ascii="Times New Roman" w:hAnsi="Times New Roman" w:cs="Times New Roman"/>
          <w:sz w:val="28"/>
          <w:szCs w:val="28"/>
          <w:lang w:val="uk-UA"/>
        </w:rPr>
        <w:t xml:space="preserve">оложення про </w:t>
      </w:r>
      <w:r w:rsidR="0092338D" w:rsidRPr="00BB74A0">
        <w:rPr>
          <w:rFonts w:ascii="Times New Roman" w:hAnsi="Times New Roman" w:cs="Times New Roman"/>
          <w:color w:val="000000" w:themeColor="text1"/>
          <w:sz w:val="28"/>
          <w:szCs w:val="28"/>
          <w:lang w:val="uk-UA"/>
        </w:rPr>
        <w:t xml:space="preserve">Комісію з питань евакуації </w:t>
      </w:r>
      <w:r w:rsidR="0092338D">
        <w:rPr>
          <w:rFonts w:ascii="Times New Roman" w:hAnsi="Times New Roman" w:cs="Times New Roman"/>
          <w:color w:val="000000" w:themeColor="text1"/>
          <w:sz w:val="28"/>
          <w:szCs w:val="28"/>
          <w:lang w:val="uk-UA"/>
        </w:rPr>
        <w:t xml:space="preserve">при </w:t>
      </w:r>
      <w:r w:rsidR="0092338D" w:rsidRPr="00BB74A0">
        <w:rPr>
          <w:rFonts w:ascii="Times New Roman" w:hAnsi="Times New Roman" w:cs="Times New Roman"/>
          <w:color w:val="000000" w:themeColor="text1"/>
          <w:sz w:val="28"/>
          <w:szCs w:val="28"/>
          <w:lang w:val="uk-UA"/>
        </w:rPr>
        <w:t>надзвичайних ситуаціях</w:t>
      </w:r>
      <w:r w:rsidR="00ED34F2">
        <w:rPr>
          <w:rFonts w:ascii="Times New Roman" w:hAnsi="Times New Roman" w:cs="Times New Roman"/>
          <w:color w:val="000000" w:themeColor="text1"/>
          <w:sz w:val="28"/>
          <w:szCs w:val="28"/>
          <w:lang w:val="uk-UA"/>
        </w:rPr>
        <w:t xml:space="preserve"> </w:t>
      </w:r>
      <w:r w:rsidRPr="00645E38">
        <w:rPr>
          <w:rFonts w:ascii="Times New Roman" w:hAnsi="Times New Roman" w:cs="Times New Roman"/>
          <w:sz w:val="28"/>
          <w:szCs w:val="28"/>
          <w:lang w:val="uk-UA"/>
        </w:rPr>
        <w:t>(Додаток №1).</w:t>
      </w:r>
    </w:p>
    <w:p w:rsidR="005E2B9B" w:rsidRDefault="005E2B9B" w:rsidP="00645E38">
      <w:pPr>
        <w:numPr>
          <w:ilvl w:val="0"/>
          <w:numId w:val="1"/>
        </w:numPr>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Затвердити календарний план роботи евакуаційної комісії (Додаток 2).</w:t>
      </w:r>
    </w:p>
    <w:p w:rsidR="00ED34F2" w:rsidRPr="00ED34F2" w:rsidRDefault="00ED34F2" w:rsidP="00645E38">
      <w:pPr>
        <w:numPr>
          <w:ilvl w:val="0"/>
          <w:numId w:val="1"/>
        </w:numPr>
        <w:spacing w:after="0" w:line="240" w:lineRule="auto"/>
        <w:ind w:left="0"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Затвердити функціональні обов’язки особового складу евакуаційної комісії </w:t>
      </w:r>
      <w:proofErr w:type="spellStart"/>
      <w:r>
        <w:rPr>
          <w:rFonts w:ascii="Times New Roman" w:hAnsi="Times New Roman" w:cs="Times New Roman"/>
          <w:sz w:val="28"/>
          <w:szCs w:val="28"/>
          <w:lang w:val="uk-UA"/>
        </w:rPr>
        <w:t>Димерської</w:t>
      </w:r>
      <w:proofErr w:type="spellEnd"/>
      <w:r w:rsidRPr="00ED34F2">
        <w:rPr>
          <w:rFonts w:ascii="Times New Roman" w:hAnsi="Times New Roman" w:cs="Times New Roman"/>
          <w:sz w:val="28"/>
          <w:szCs w:val="28"/>
          <w:lang w:val="uk-UA"/>
        </w:rPr>
        <w:t xml:space="preserve"> селищної ради </w:t>
      </w:r>
      <w:r w:rsidR="00807E18">
        <w:rPr>
          <w:rFonts w:ascii="Times New Roman" w:hAnsi="Times New Roman" w:cs="Times New Roman"/>
          <w:sz w:val="28"/>
          <w:szCs w:val="28"/>
          <w:lang w:val="uk-UA"/>
        </w:rPr>
        <w:t>(Д</w:t>
      </w:r>
      <w:r>
        <w:rPr>
          <w:rFonts w:ascii="Times New Roman" w:hAnsi="Times New Roman" w:cs="Times New Roman"/>
          <w:sz w:val="28"/>
          <w:szCs w:val="28"/>
          <w:lang w:val="uk-UA"/>
        </w:rPr>
        <w:t>одаток №</w:t>
      </w:r>
      <w:r w:rsidRPr="00ED34F2">
        <w:rPr>
          <w:rFonts w:ascii="Times New Roman" w:hAnsi="Times New Roman" w:cs="Times New Roman"/>
          <w:sz w:val="28"/>
          <w:szCs w:val="28"/>
          <w:lang w:val="uk-UA"/>
        </w:rPr>
        <w:t>3).</w:t>
      </w:r>
    </w:p>
    <w:p w:rsidR="00645E38" w:rsidRPr="00645E38" w:rsidRDefault="00645E38" w:rsidP="00645E38">
      <w:pPr>
        <w:numPr>
          <w:ilvl w:val="0"/>
          <w:numId w:val="1"/>
        </w:numPr>
        <w:spacing w:after="0" w:line="240" w:lineRule="auto"/>
        <w:ind w:left="0" w:firstLine="567"/>
        <w:jc w:val="both"/>
        <w:rPr>
          <w:rFonts w:ascii="Times New Roman" w:hAnsi="Times New Roman" w:cs="Times New Roman"/>
          <w:sz w:val="28"/>
          <w:szCs w:val="28"/>
          <w:lang w:val="uk-UA"/>
        </w:rPr>
      </w:pPr>
      <w:r w:rsidRPr="00645E38">
        <w:rPr>
          <w:rFonts w:ascii="Times New Roman" w:hAnsi="Times New Roman" w:cs="Times New Roman"/>
          <w:sz w:val="28"/>
          <w:szCs w:val="28"/>
          <w:lang w:val="uk-UA"/>
        </w:rPr>
        <w:t>Контроль за виконанням даного рішення покласти на заступника селищного голови з питань діяльності виконавчих органів І.О.Рудика.</w:t>
      </w:r>
    </w:p>
    <w:p w:rsidR="00645E38" w:rsidRPr="00645E38" w:rsidRDefault="00645E38" w:rsidP="00645E38">
      <w:pPr>
        <w:spacing w:after="0" w:line="240" w:lineRule="auto"/>
        <w:ind w:firstLine="567"/>
        <w:jc w:val="both"/>
        <w:rPr>
          <w:rFonts w:ascii="Times New Roman" w:hAnsi="Times New Roman" w:cs="Times New Roman"/>
          <w:sz w:val="28"/>
          <w:szCs w:val="28"/>
          <w:lang w:val="uk-UA"/>
        </w:rPr>
      </w:pPr>
    </w:p>
    <w:p w:rsidR="00645E38" w:rsidRPr="00645E38" w:rsidRDefault="00645E38" w:rsidP="00645E38">
      <w:pPr>
        <w:spacing w:after="0" w:line="240" w:lineRule="auto"/>
        <w:ind w:firstLine="567"/>
        <w:rPr>
          <w:rFonts w:ascii="Times New Roman" w:hAnsi="Times New Roman" w:cs="Times New Roman"/>
          <w:b/>
          <w:sz w:val="28"/>
          <w:szCs w:val="28"/>
          <w:lang w:val="uk-UA"/>
        </w:rPr>
      </w:pPr>
      <w:proofErr w:type="spellStart"/>
      <w:r w:rsidRPr="00645E38">
        <w:rPr>
          <w:rFonts w:ascii="Times New Roman" w:hAnsi="Times New Roman" w:cs="Times New Roman"/>
          <w:b/>
          <w:sz w:val="28"/>
          <w:szCs w:val="28"/>
          <w:lang w:val="uk-UA"/>
        </w:rPr>
        <w:t>Димерський</w:t>
      </w:r>
      <w:proofErr w:type="spellEnd"/>
      <w:r w:rsidRPr="00645E38">
        <w:rPr>
          <w:rFonts w:ascii="Times New Roman" w:hAnsi="Times New Roman" w:cs="Times New Roman"/>
          <w:b/>
          <w:sz w:val="28"/>
          <w:szCs w:val="28"/>
          <w:lang w:val="uk-UA"/>
        </w:rPr>
        <w:t xml:space="preserve"> селищний голова</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sidRPr="00645E38">
        <w:rPr>
          <w:rFonts w:ascii="Times New Roman" w:hAnsi="Times New Roman" w:cs="Times New Roman"/>
          <w:b/>
          <w:sz w:val="28"/>
          <w:szCs w:val="28"/>
          <w:lang w:val="uk-UA"/>
        </w:rPr>
        <w:t>В.В.</w:t>
      </w:r>
      <w:r w:rsidR="00ED34F2">
        <w:rPr>
          <w:rFonts w:ascii="Times New Roman" w:hAnsi="Times New Roman" w:cs="Times New Roman"/>
          <w:b/>
          <w:sz w:val="28"/>
          <w:szCs w:val="28"/>
          <w:lang w:val="uk-UA"/>
        </w:rPr>
        <w:t xml:space="preserve"> </w:t>
      </w:r>
      <w:proofErr w:type="spellStart"/>
      <w:r w:rsidRPr="00645E38">
        <w:rPr>
          <w:rFonts w:ascii="Times New Roman" w:hAnsi="Times New Roman" w:cs="Times New Roman"/>
          <w:b/>
          <w:sz w:val="28"/>
          <w:szCs w:val="28"/>
          <w:lang w:val="uk-UA"/>
        </w:rPr>
        <w:t>Підкурганний</w:t>
      </w:r>
      <w:proofErr w:type="spellEnd"/>
    </w:p>
    <w:p w:rsidR="00645E38" w:rsidRPr="00645E38" w:rsidRDefault="00645E38" w:rsidP="00645E38">
      <w:pPr>
        <w:spacing w:after="0" w:line="240" w:lineRule="auto"/>
        <w:ind w:firstLine="567"/>
        <w:jc w:val="both"/>
        <w:rPr>
          <w:rFonts w:ascii="Times New Roman" w:hAnsi="Times New Roman" w:cs="Times New Roman"/>
          <w:sz w:val="28"/>
          <w:szCs w:val="28"/>
          <w:lang w:val="uk-UA"/>
        </w:rPr>
      </w:pPr>
    </w:p>
    <w:p w:rsidR="007B2349" w:rsidRPr="00645E38" w:rsidRDefault="007B2349" w:rsidP="00645E38">
      <w:pPr>
        <w:spacing w:after="0" w:line="240" w:lineRule="auto"/>
        <w:ind w:firstLine="567"/>
        <w:rPr>
          <w:rFonts w:ascii="Times New Roman" w:hAnsi="Times New Roman" w:cs="Times New Roman"/>
          <w:sz w:val="28"/>
          <w:szCs w:val="28"/>
          <w:lang w:val="uk-UA"/>
        </w:rPr>
      </w:pPr>
    </w:p>
    <w:p w:rsidR="00645E38" w:rsidRPr="00645E38" w:rsidRDefault="00645E38" w:rsidP="00645E38">
      <w:pPr>
        <w:spacing w:after="0" w:line="240" w:lineRule="auto"/>
        <w:ind w:firstLine="567"/>
        <w:rPr>
          <w:rFonts w:ascii="Times New Roman" w:hAnsi="Times New Roman" w:cs="Times New Roman"/>
          <w:sz w:val="28"/>
          <w:szCs w:val="28"/>
          <w:lang w:val="uk-UA"/>
        </w:rPr>
      </w:pPr>
    </w:p>
    <w:p w:rsidR="00645E38" w:rsidRPr="00645E38" w:rsidRDefault="00645E38" w:rsidP="00645E38">
      <w:pPr>
        <w:spacing w:after="0" w:line="240" w:lineRule="auto"/>
        <w:ind w:firstLine="567"/>
        <w:rPr>
          <w:rFonts w:ascii="Times New Roman" w:hAnsi="Times New Roman" w:cs="Times New Roman"/>
          <w:sz w:val="28"/>
          <w:szCs w:val="28"/>
          <w:lang w:val="uk-UA"/>
        </w:rPr>
      </w:pPr>
    </w:p>
    <w:p w:rsidR="005E2B9B" w:rsidRDefault="005E2B9B" w:rsidP="005E2B9B">
      <w:pPr>
        <w:spacing w:after="0" w:line="240" w:lineRule="auto"/>
        <w:rPr>
          <w:rFonts w:ascii="Times New Roman" w:hAnsi="Times New Roman" w:cs="Times New Roman"/>
          <w:b/>
          <w:sz w:val="24"/>
          <w:szCs w:val="24"/>
          <w:lang w:val="uk-UA"/>
        </w:rPr>
      </w:pPr>
    </w:p>
    <w:p w:rsidR="00645E38" w:rsidRDefault="00645E38" w:rsidP="0077760D">
      <w:pPr>
        <w:spacing w:after="0" w:line="240" w:lineRule="auto"/>
        <w:rPr>
          <w:rFonts w:ascii="Times New Roman" w:hAnsi="Times New Roman" w:cs="Times New Roman"/>
          <w:b/>
          <w:sz w:val="24"/>
          <w:szCs w:val="24"/>
          <w:lang w:val="uk-UA"/>
        </w:rPr>
      </w:pPr>
    </w:p>
    <w:p w:rsidR="00C92865" w:rsidRDefault="00C92865" w:rsidP="00645E38">
      <w:pPr>
        <w:spacing w:after="0" w:line="240" w:lineRule="auto"/>
        <w:ind w:left="5103"/>
        <w:jc w:val="right"/>
        <w:rPr>
          <w:rFonts w:ascii="Times New Roman" w:hAnsi="Times New Roman" w:cs="Times New Roman"/>
          <w:b/>
          <w:sz w:val="28"/>
          <w:szCs w:val="28"/>
          <w:lang w:val="uk-UA"/>
        </w:rPr>
      </w:pPr>
    </w:p>
    <w:p w:rsidR="00645E38" w:rsidRPr="00645E38" w:rsidRDefault="00645E38" w:rsidP="00645E38">
      <w:pPr>
        <w:spacing w:after="0" w:line="240" w:lineRule="auto"/>
        <w:ind w:left="5103"/>
        <w:jc w:val="right"/>
        <w:rPr>
          <w:rFonts w:ascii="Times New Roman" w:hAnsi="Times New Roman" w:cs="Times New Roman"/>
          <w:b/>
          <w:sz w:val="28"/>
          <w:szCs w:val="28"/>
          <w:lang w:val="uk-UA"/>
        </w:rPr>
      </w:pPr>
      <w:r w:rsidRPr="00645E38">
        <w:rPr>
          <w:rFonts w:ascii="Times New Roman" w:hAnsi="Times New Roman" w:cs="Times New Roman"/>
          <w:b/>
          <w:sz w:val="28"/>
          <w:szCs w:val="28"/>
          <w:lang w:val="uk-UA"/>
        </w:rPr>
        <w:t>ЗАТВЕРДЖЕНО</w:t>
      </w:r>
    </w:p>
    <w:p w:rsidR="00645E38" w:rsidRPr="00645E38" w:rsidRDefault="00645E38" w:rsidP="00645E38">
      <w:pPr>
        <w:spacing w:after="0" w:line="240" w:lineRule="auto"/>
        <w:ind w:left="5103"/>
        <w:jc w:val="right"/>
        <w:rPr>
          <w:rFonts w:ascii="Times New Roman" w:hAnsi="Times New Roman" w:cs="Times New Roman"/>
          <w:sz w:val="28"/>
          <w:szCs w:val="28"/>
          <w:lang w:val="uk-UA"/>
        </w:rPr>
      </w:pPr>
      <w:r w:rsidRPr="00645E38">
        <w:rPr>
          <w:rFonts w:ascii="Times New Roman" w:hAnsi="Times New Roman" w:cs="Times New Roman"/>
          <w:sz w:val="28"/>
          <w:szCs w:val="28"/>
          <w:lang w:val="uk-UA"/>
        </w:rPr>
        <w:t>Додаток 1</w:t>
      </w:r>
    </w:p>
    <w:p w:rsidR="00645E38" w:rsidRPr="00645E38" w:rsidRDefault="00645E38" w:rsidP="00645E38">
      <w:pPr>
        <w:spacing w:after="0" w:line="240" w:lineRule="auto"/>
        <w:ind w:left="5103"/>
        <w:jc w:val="right"/>
        <w:rPr>
          <w:rFonts w:ascii="Times New Roman" w:hAnsi="Times New Roman" w:cs="Times New Roman"/>
          <w:sz w:val="28"/>
          <w:szCs w:val="28"/>
          <w:lang w:val="uk-UA"/>
        </w:rPr>
      </w:pPr>
      <w:r w:rsidRPr="00645E38">
        <w:rPr>
          <w:rFonts w:ascii="Times New Roman" w:hAnsi="Times New Roman" w:cs="Times New Roman"/>
          <w:sz w:val="28"/>
          <w:szCs w:val="28"/>
          <w:lang w:val="uk-UA"/>
        </w:rPr>
        <w:t>рішення</w:t>
      </w:r>
      <w:r w:rsidR="005E2B9B">
        <w:rPr>
          <w:rFonts w:ascii="Times New Roman" w:hAnsi="Times New Roman" w:cs="Times New Roman"/>
          <w:sz w:val="28"/>
          <w:szCs w:val="28"/>
          <w:lang w:val="uk-UA"/>
        </w:rPr>
        <w:t>м</w:t>
      </w:r>
      <w:r w:rsidRPr="00645E38">
        <w:rPr>
          <w:rFonts w:ascii="Times New Roman" w:hAnsi="Times New Roman" w:cs="Times New Roman"/>
          <w:sz w:val="28"/>
          <w:szCs w:val="28"/>
          <w:lang w:val="uk-UA"/>
        </w:rPr>
        <w:t xml:space="preserve"> виконавчого комітету</w:t>
      </w:r>
    </w:p>
    <w:p w:rsidR="00645E38" w:rsidRPr="00645E38" w:rsidRDefault="00645E38" w:rsidP="00645E38">
      <w:pPr>
        <w:spacing w:after="0" w:line="240" w:lineRule="auto"/>
        <w:ind w:left="5103"/>
        <w:jc w:val="right"/>
        <w:rPr>
          <w:rFonts w:ascii="Times New Roman" w:hAnsi="Times New Roman" w:cs="Times New Roman"/>
          <w:sz w:val="28"/>
          <w:szCs w:val="28"/>
          <w:lang w:val="uk-UA"/>
        </w:rPr>
      </w:pPr>
      <w:proofErr w:type="spellStart"/>
      <w:r w:rsidRPr="00645E38">
        <w:rPr>
          <w:rFonts w:ascii="Times New Roman" w:hAnsi="Times New Roman" w:cs="Times New Roman"/>
          <w:sz w:val="28"/>
          <w:szCs w:val="28"/>
          <w:lang w:val="uk-UA"/>
        </w:rPr>
        <w:t>Димерської</w:t>
      </w:r>
      <w:proofErr w:type="spellEnd"/>
      <w:r w:rsidRPr="00645E38">
        <w:rPr>
          <w:rFonts w:ascii="Times New Roman" w:hAnsi="Times New Roman" w:cs="Times New Roman"/>
          <w:sz w:val="28"/>
          <w:szCs w:val="28"/>
          <w:lang w:val="uk-UA"/>
        </w:rPr>
        <w:t xml:space="preserve"> селищної ради</w:t>
      </w:r>
    </w:p>
    <w:p w:rsidR="00645E38" w:rsidRPr="00645E38" w:rsidRDefault="00F7565F" w:rsidP="00645E38">
      <w:pPr>
        <w:spacing w:after="0" w:line="240" w:lineRule="auto"/>
        <w:ind w:left="5103"/>
        <w:jc w:val="right"/>
        <w:rPr>
          <w:rFonts w:ascii="Times New Roman" w:hAnsi="Times New Roman" w:cs="Times New Roman"/>
          <w:b/>
          <w:color w:val="000000"/>
          <w:sz w:val="28"/>
          <w:szCs w:val="28"/>
          <w:lang w:val="uk-UA"/>
        </w:rPr>
      </w:pPr>
      <w:r>
        <w:rPr>
          <w:rFonts w:ascii="Times New Roman" w:hAnsi="Times New Roman" w:cs="Times New Roman"/>
          <w:sz w:val="28"/>
          <w:szCs w:val="28"/>
          <w:lang w:val="uk-UA"/>
        </w:rPr>
        <w:t xml:space="preserve">від «___»________20__р. </w:t>
      </w:r>
      <w:r w:rsidR="00645E38" w:rsidRPr="00645E38">
        <w:rPr>
          <w:rFonts w:ascii="Times New Roman" w:hAnsi="Times New Roman" w:cs="Times New Roman"/>
          <w:sz w:val="28"/>
          <w:szCs w:val="28"/>
          <w:lang w:val="uk-UA"/>
        </w:rPr>
        <w:t>№_____</w:t>
      </w:r>
    </w:p>
    <w:p w:rsidR="00645E38" w:rsidRPr="00645E38" w:rsidRDefault="00645E38" w:rsidP="00645E38">
      <w:pPr>
        <w:spacing w:after="0" w:line="240" w:lineRule="auto"/>
        <w:jc w:val="both"/>
        <w:rPr>
          <w:rFonts w:ascii="Times New Roman" w:hAnsi="Times New Roman" w:cs="Times New Roman"/>
          <w:sz w:val="28"/>
          <w:szCs w:val="28"/>
          <w:lang w:val="uk-UA"/>
        </w:rPr>
      </w:pPr>
    </w:p>
    <w:p w:rsidR="00BB74A0" w:rsidRPr="00BB74A0" w:rsidRDefault="00BB74A0" w:rsidP="00BB74A0">
      <w:pPr>
        <w:spacing w:after="0" w:line="240" w:lineRule="auto"/>
        <w:jc w:val="center"/>
        <w:rPr>
          <w:rFonts w:ascii="Times New Roman" w:hAnsi="Times New Roman" w:cs="Times New Roman"/>
          <w:b/>
          <w:sz w:val="28"/>
          <w:lang w:val="uk-UA"/>
        </w:rPr>
      </w:pPr>
      <w:r w:rsidRPr="00BB74A0">
        <w:rPr>
          <w:rFonts w:ascii="Times New Roman" w:hAnsi="Times New Roman" w:cs="Times New Roman"/>
          <w:b/>
          <w:sz w:val="28"/>
          <w:lang w:val="uk-UA"/>
        </w:rPr>
        <w:t xml:space="preserve">П О Л О Ж Е Н </w:t>
      </w:r>
      <w:proofErr w:type="spellStart"/>
      <w:r w:rsidRPr="00BB74A0">
        <w:rPr>
          <w:rFonts w:ascii="Times New Roman" w:hAnsi="Times New Roman" w:cs="Times New Roman"/>
          <w:b/>
          <w:sz w:val="28"/>
          <w:lang w:val="uk-UA"/>
        </w:rPr>
        <w:t>Н</w:t>
      </w:r>
      <w:proofErr w:type="spellEnd"/>
      <w:r w:rsidRPr="00BB74A0">
        <w:rPr>
          <w:rFonts w:ascii="Times New Roman" w:hAnsi="Times New Roman" w:cs="Times New Roman"/>
          <w:b/>
          <w:sz w:val="28"/>
          <w:lang w:val="uk-UA"/>
        </w:rPr>
        <w:t xml:space="preserve"> Я</w:t>
      </w:r>
    </w:p>
    <w:p w:rsidR="00BB74A0" w:rsidRPr="00233F10" w:rsidRDefault="00BB74A0" w:rsidP="00233F10">
      <w:pPr>
        <w:spacing w:after="0" w:line="240" w:lineRule="auto"/>
        <w:jc w:val="center"/>
        <w:rPr>
          <w:rFonts w:ascii="Times New Roman" w:hAnsi="Times New Roman" w:cs="Times New Roman"/>
          <w:caps/>
          <w:sz w:val="28"/>
          <w:lang w:val="uk-UA"/>
        </w:rPr>
      </w:pPr>
      <w:r w:rsidRPr="00BB74A0">
        <w:rPr>
          <w:rFonts w:ascii="Times New Roman" w:hAnsi="Times New Roman" w:cs="Times New Roman"/>
          <w:b/>
          <w:bCs/>
          <w:sz w:val="28"/>
          <w:lang w:val="uk-UA"/>
        </w:rPr>
        <w:t xml:space="preserve">ПРО </w:t>
      </w:r>
      <w:r w:rsidR="00233F10">
        <w:rPr>
          <w:rFonts w:ascii="Times New Roman" w:hAnsi="Times New Roman" w:cs="Times New Roman"/>
          <w:b/>
          <w:caps/>
          <w:color w:val="000000" w:themeColor="text1"/>
          <w:sz w:val="28"/>
          <w:szCs w:val="28"/>
          <w:lang w:val="uk-UA"/>
        </w:rPr>
        <w:t>Комісію</w:t>
      </w:r>
      <w:r w:rsidR="00233F10" w:rsidRPr="00233F10">
        <w:rPr>
          <w:rFonts w:ascii="Times New Roman" w:hAnsi="Times New Roman" w:cs="Times New Roman"/>
          <w:b/>
          <w:caps/>
          <w:color w:val="000000" w:themeColor="text1"/>
          <w:sz w:val="28"/>
          <w:szCs w:val="28"/>
          <w:lang w:val="uk-UA"/>
        </w:rPr>
        <w:t xml:space="preserve"> з питань евакуації при надзвичайних ситуаціях</w:t>
      </w:r>
      <w:r w:rsidR="00233F10">
        <w:rPr>
          <w:rFonts w:ascii="Times New Roman" w:hAnsi="Times New Roman" w:cs="Times New Roman"/>
          <w:caps/>
          <w:sz w:val="28"/>
          <w:lang w:val="uk-UA"/>
        </w:rPr>
        <w:t xml:space="preserve"> </w:t>
      </w:r>
      <w:r>
        <w:rPr>
          <w:rFonts w:ascii="Times New Roman" w:hAnsi="Times New Roman" w:cs="Times New Roman"/>
          <w:b/>
          <w:bCs/>
          <w:sz w:val="28"/>
          <w:lang w:val="uk-UA"/>
        </w:rPr>
        <w:t xml:space="preserve">ДИМЕРСЬКОЇ СЕЛИЩНОЇ </w:t>
      </w:r>
      <w:r w:rsidRPr="00BB74A0">
        <w:rPr>
          <w:rFonts w:ascii="Times New Roman" w:hAnsi="Times New Roman" w:cs="Times New Roman"/>
          <w:b/>
          <w:bCs/>
          <w:sz w:val="28"/>
          <w:lang w:val="uk-UA"/>
        </w:rPr>
        <w:t>РАДИ</w:t>
      </w:r>
    </w:p>
    <w:p w:rsidR="00BB74A0" w:rsidRPr="00BB74A0" w:rsidRDefault="00BB74A0" w:rsidP="00BB74A0">
      <w:pPr>
        <w:spacing w:after="0" w:line="240" w:lineRule="auto"/>
        <w:jc w:val="center"/>
        <w:rPr>
          <w:rFonts w:ascii="Times New Roman" w:hAnsi="Times New Roman" w:cs="Times New Roman"/>
          <w:sz w:val="28"/>
          <w:lang w:val="uk-UA"/>
        </w:rPr>
      </w:pPr>
    </w:p>
    <w:p w:rsidR="00BB74A0" w:rsidRP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1. Евакуаційна комісія </w:t>
      </w:r>
      <w:proofErr w:type="spellStart"/>
      <w:r>
        <w:rPr>
          <w:rFonts w:ascii="Times New Roman" w:hAnsi="Times New Roman" w:cs="Times New Roman"/>
          <w:sz w:val="28"/>
          <w:lang w:val="uk-UA"/>
        </w:rPr>
        <w:t>Димерської</w:t>
      </w:r>
      <w:proofErr w:type="spellEnd"/>
      <w:r>
        <w:rPr>
          <w:rFonts w:ascii="Times New Roman" w:hAnsi="Times New Roman" w:cs="Times New Roman"/>
          <w:sz w:val="28"/>
          <w:lang w:val="uk-UA"/>
        </w:rPr>
        <w:t xml:space="preserve"> селищної р</w:t>
      </w:r>
      <w:r w:rsidRPr="00BB74A0">
        <w:rPr>
          <w:rFonts w:ascii="Times New Roman" w:hAnsi="Times New Roman" w:cs="Times New Roman"/>
          <w:sz w:val="28"/>
          <w:lang w:val="uk-UA"/>
        </w:rPr>
        <w:t xml:space="preserve">ади </w:t>
      </w:r>
      <w:r w:rsidR="00DE1D39">
        <w:rPr>
          <w:rFonts w:ascii="Times New Roman" w:hAnsi="Times New Roman" w:cs="Times New Roman"/>
          <w:sz w:val="28"/>
          <w:lang w:val="uk-UA"/>
        </w:rPr>
        <w:t xml:space="preserve">(далі – </w:t>
      </w:r>
      <w:proofErr w:type="spellStart"/>
      <w:r w:rsidR="00DE1D39">
        <w:rPr>
          <w:rFonts w:ascii="Times New Roman" w:hAnsi="Times New Roman" w:cs="Times New Roman"/>
          <w:sz w:val="28"/>
          <w:lang w:val="uk-UA"/>
        </w:rPr>
        <w:t>евакокомісія</w:t>
      </w:r>
      <w:proofErr w:type="spellEnd"/>
      <w:r w:rsidR="00233F10">
        <w:rPr>
          <w:rFonts w:ascii="Times New Roman" w:hAnsi="Times New Roman" w:cs="Times New Roman"/>
          <w:sz w:val="28"/>
          <w:lang w:val="uk-UA"/>
        </w:rPr>
        <w:t>/евакуаційна комісія</w:t>
      </w:r>
      <w:r w:rsidR="00DE1D39">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є робочим органом місцевого органу самоврядування, який забезпечує проведення у життя комплекс заходів щодо організованого вивозу (виводу) населення із районів можливого впливу наслідків надзвичайних ситуацій, якщо виникає безпосередня загроза життю та заподіянню шкоди здоров’ю людини або прийому </w:t>
      </w:r>
      <w:proofErr w:type="spellStart"/>
      <w:r w:rsidRPr="00BB74A0">
        <w:rPr>
          <w:rFonts w:ascii="Times New Roman" w:hAnsi="Times New Roman" w:cs="Times New Roman"/>
          <w:sz w:val="28"/>
          <w:lang w:val="uk-UA"/>
        </w:rPr>
        <w:t>еваконаселення</w:t>
      </w:r>
      <w:proofErr w:type="spellEnd"/>
      <w:r w:rsidRPr="00BB74A0">
        <w:rPr>
          <w:rFonts w:ascii="Times New Roman" w:hAnsi="Times New Roman" w:cs="Times New Roman"/>
          <w:sz w:val="28"/>
          <w:lang w:val="uk-UA"/>
        </w:rPr>
        <w:t xml:space="preserve"> із інших місць і розміщенні їх за межами зон надзвичайних ситуацій та забезпечення йо</w:t>
      </w:r>
      <w:r>
        <w:rPr>
          <w:rFonts w:ascii="Times New Roman" w:hAnsi="Times New Roman" w:cs="Times New Roman"/>
          <w:sz w:val="28"/>
          <w:lang w:val="uk-UA"/>
        </w:rPr>
        <w:t>го життєдіяльності в цих умовах.</w:t>
      </w:r>
    </w:p>
    <w:p w:rsidR="00BB74A0" w:rsidRDefault="00BB74A0" w:rsidP="00DE1D39">
      <w:pPr>
        <w:spacing w:after="0" w:line="240" w:lineRule="auto"/>
        <w:ind w:firstLine="567"/>
        <w:jc w:val="both"/>
        <w:rPr>
          <w:rFonts w:ascii="Times New Roman" w:hAnsi="Times New Roman" w:cs="Times New Roman"/>
          <w:sz w:val="28"/>
          <w:lang w:val="uk-UA"/>
        </w:rPr>
      </w:pPr>
      <w:r w:rsidRPr="00BB74A0">
        <w:rPr>
          <w:rFonts w:ascii="Times New Roman" w:hAnsi="Times New Roman" w:cs="Times New Roman"/>
          <w:sz w:val="28"/>
          <w:lang w:val="uk-UA"/>
        </w:rPr>
        <w:t xml:space="preserve">2. </w:t>
      </w:r>
      <w:proofErr w:type="spellStart"/>
      <w:r w:rsidRPr="00BB74A0">
        <w:rPr>
          <w:rFonts w:ascii="Times New Roman" w:hAnsi="Times New Roman" w:cs="Times New Roman"/>
          <w:sz w:val="28"/>
          <w:lang w:val="uk-UA"/>
        </w:rPr>
        <w:t>Евакокомісія</w:t>
      </w:r>
      <w:proofErr w:type="spellEnd"/>
      <w:r w:rsidRPr="00BB74A0">
        <w:rPr>
          <w:rFonts w:ascii="Times New Roman" w:hAnsi="Times New Roman" w:cs="Times New Roman"/>
          <w:sz w:val="28"/>
          <w:lang w:val="uk-UA"/>
        </w:rPr>
        <w:t xml:space="preserve"> у своїй роботі керується законодавчими </w:t>
      </w:r>
      <w:r>
        <w:rPr>
          <w:rFonts w:ascii="Times New Roman" w:hAnsi="Times New Roman" w:cs="Times New Roman"/>
          <w:sz w:val="28"/>
          <w:lang w:val="uk-UA"/>
        </w:rPr>
        <w:t>і нормативними актами України,</w:t>
      </w:r>
      <w:r w:rsidRPr="00BB74A0">
        <w:rPr>
          <w:rFonts w:ascii="Times New Roman" w:hAnsi="Times New Roman" w:cs="Times New Roman"/>
          <w:sz w:val="28"/>
          <w:lang w:val="uk-UA"/>
        </w:rPr>
        <w:t xml:space="preserve"> рішеннями </w:t>
      </w:r>
      <w:proofErr w:type="spellStart"/>
      <w:r w:rsidRPr="00BB74A0">
        <w:rPr>
          <w:rFonts w:ascii="Times New Roman" w:hAnsi="Times New Roman" w:cs="Times New Roman"/>
          <w:sz w:val="28"/>
          <w:lang w:val="uk-UA"/>
        </w:rPr>
        <w:t>Димерської</w:t>
      </w:r>
      <w:proofErr w:type="spellEnd"/>
      <w:r w:rsidRPr="00BB74A0">
        <w:rPr>
          <w:rFonts w:ascii="Times New Roman" w:hAnsi="Times New Roman" w:cs="Times New Roman"/>
          <w:sz w:val="28"/>
          <w:lang w:val="uk-UA"/>
        </w:rPr>
        <w:t xml:space="preserve"> селищної ради</w:t>
      </w:r>
      <w:r w:rsidR="00DE1D39">
        <w:rPr>
          <w:rFonts w:ascii="Times New Roman" w:hAnsi="Times New Roman" w:cs="Times New Roman"/>
          <w:sz w:val="28"/>
          <w:lang w:val="uk-UA"/>
        </w:rPr>
        <w:t xml:space="preserve"> та виконавчого комітету</w:t>
      </w:r>
      <w:r w:rsidRPr="00BB74A0">
        <w:rPr>
          <w:rFonts w:ascii="Times New Roman" w:hAnsi="Times New Roman" w:cs="Times New Roman"/>
          <w:sz w:val="28"/>
          <w:lang w:val="uk-UA"/>
        </w:rPr>
        <w:t>,</w:t>
      </w:r>
      <w:r w:rsidR="00DE1D39">
        <w:rPr>
          <w:rFonts w:ascii="Times New Roman" w:hAnsi="Times New Roman" w:cs="Times New Roman"/>
          <w:sz w:val="28"/>
          <w:lang w:val="uk-UA"/>
        </w:rPr>
        <w:t xml:space="preserve"> розпорядженнями селищного голови,</w:t>
      </w:r>
      <w:r w:rsidRPr="00BB74A0">
        <w:rPr>
          <w:rFonts w:ascii="Times New Roman" w:hAnsi="Times New Roman" w:cs="Times New Roman"/>
          <w:sz w:val="28"/>
          <w:lang w:val="uk-UA"/>
        </w:rPr>
        <w:t xml:space="preserve"> а також цим Положенням.</w:t>
      </w:r>
    </w:p>
    <w:p w:rsidR="00B71CF6" w:rsidRPr="00BB74A0" w:rsidRDefault="00B71CF6"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Головою комісії з питань евакуації є заступник селищного голови.</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3.</w:t>
      </w:r>
      <w:r w:rsidRPr="00BB74A0">
        <w:rPr>
          <w:rFonts w:ascii="Times New Roman" w:hAnsi="Times New Roman" w:cs="Times New Roman"/>
          <w:sz w:val="28"/>
          <w:lang w:val="uk-UA"/>
        </w:rPr>
        <w:t xml:space="preserve">Основними завданнями </w:t>
      </w:r>
      <w:proofErr w:type="spellStart"/>
      <w:r w:rsidRPr="00BB74A0">
        <w:rPr>
          <w:rFonts w:ascii="Times New Roman" w:hAnsi="Times New Roman" w:cs="Times New Roman"/>
          <w:sz w:val="28"/>
          <w:lang w:val="uk-UA"/>
        </w:rPr>
        <w:t>евакокомісії</w:t>
      </w:r>
      <w:proofErr w:type="spellEnd"/>
      <w:r w:rsidRPr="00BB74A0">
        <w:rPr>
          <w:rFonts w:ascii="Times New Roman" w:hAnsi="Times New Roman" w:cs="Times New Roman"/>
          <w:sz w:val="28"/>
          <w:lang w:val="uk-UA"/>
        </w:rPr>
        <w:t xml:space="preserve"> є:</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розроблення планів евакуації (відселення) населення на випадок виникнення надзвичайних ситуацій техногенного, природного, соціально-по</w:t>
      </w:r>
      <w:r>
        <w:rPr>
          <w:rFonts w:ascii="Times New Roman" w:hAnsi="Times New Roman" w:cs="Times New Roman"/>
          <w:sz w:val="28"/>
          <w:lang w:val="uk-UA"/>
        </w:rPr>
        <w:t>літичного та воєнного характеру</w:t>
      </w:r>
      <w:r w:rsidRPr="00BB74A0">
        <w:rPr>
          <w:rFonts w:ascii="Times New Roman" w:hAnsi="Times New Roman" w:cs="Times New Roman"/>
          <w:sz w:val="28"/>
          <w:lang w:val="uk-UA"/>
        </w:rPr>
        <w:t>;</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координація в межах її діяльності підприємств, установ і організацій </w:t>
      </w:r>
      <w:proofErr w:type="spellStart"/>
      <w:r w:rsidRPr="00BB74A0">
        <w:rPr>
          <w:rFonts w:ascii="Times New Roman" w:hAnsi="Times New Roman" w:cs="Times New Roman"/>
          <w:sz w:val="28"/>
          <w:lang w:val="uk-UA"/>
        </w:rPr>
        <w:t>щодозабезпечення</w:t>
      </w:r>
      <w:proofErr w:type="spellEnd"/>
      <w:r w:rsidRPr="00BB74A0">
        <w:rPr>
          <w:rFonts w:ascii="Times New Roman" w:hAnsi="Times New Roman" w:cs="Times New Roman"/>
          <w:sz w:val="28"/>
          <w:lang w:val="uk-UA"/>
        </w:rPr>
        <w:t xml:space="preserve"> проведення </w:t>
      </w:r>
      <w:proofErr w:type="spellStart"/>
      <w:r w:rsidRPr="00BB74A0">
        <w:rPr>
          <w:rFonts w:ascii="Times New Roman" w:hAnsi="Times New Roman" w:cs="Times New Roman"/>
          <w:sz w:val="28"/>
          <w:lang w:val="uk-UA"/>
        </w:rPr>
        <w:t>евакозаходів</w:t>
      </w:r>
      <w:proofErr w:type="spellEnd"/>
      <w:r w:rsidRPr="00BB74A0">
        <w:rPr>
          <w:rFonts w:ascii="Times New Roman" w:hAnsi="Times New Roman" w:cs="Times New Roman"/>
          <w:sz w:val="28"/>
          <w:lang w:val="uk-UA"/>
        </w:rPr>
        <w:t xml:space="preserve"> та організація життєзабезпечення евакуй</w:t>
      </w:r>
      <w:r>
        <w:rPr>
          <w:rFonts w:ascii="Times New Roman" w:hAnsi="Times New Roman" w:cs="Times New Roman"/>
          <w:sz w:val="28"/>
          <w:lang w:val="uk-UA"/>
        </w:rPr>
        <w:t>ованого (відселеного) населення</w:t>
      </w:r>
      <w:r w:rsidRPr="00BB74A0">
        <w:rPr>
          <w:rFonts w:ascii="Times New Roman" w:hAnsi="Times New Roman" w:cs="Times New Roman"/>
          <w:sz w:val="28"/>
          <w:lang w:val="uk-UA"/>
        </w:rPr>
        <w:t>;</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визначення основних напрямів роботи щодо проведення </w:t>
      </w:r>
      <w:proofErr w:type="spellStart"/>
      <w:r w:rsidRPr="00BB74A0">
        <w:rPr>
          <w:rFonts w:ascii="Times New Roman" w:hAnsi="Times New Roman" w:cs="Times New Roman"/>
          <w:sz w:val="28"/>
          <w:lang w:val="uk-UA"/>
        </w:rPr>
        <w:t>евакозаходів</w:t>
      </w:r>
      <w:proofErr w:type="spellEnd"/>
      <w:r w:rsidRPr="00BB74A0">
        <w:rPr>
          <w:rFonts w:ascii="Times New Roman" w:hAnsi="Times New Roman" w:cs="Times New Roman"/>
          <w:sz w:val="28"/>
          <w:lang w:val="uk-UA"/>
        </w:rPr>
        <w:t xml:space="preserve"> та соціальному захисту населення, що постраждало внаслідок надзвичайних ситуацій;</w:t>
      </w:r>
    </w:p>
    <w:p w:rsidR="00DE1D39"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підготовка і перепідготовка кадрів </w:t>
      </w:r>
      <w:proofErr w:type="spellStart"/>
      <w:r w:rsidRPr="00BB74A0">
        <w:rPr>
          <w:rFonts w:ascii="Times New Roman" w:hAnsi="Times New Roman" w:cs="Times New Roman"/>
          <w:sz w:val="28"/>
          <w:lang w:val="uk-UA"/>
        </w:rPr>
        <w:t>евакокомісій</w:t>
      </w:r>
      <w:proofErr w:type="spellEnd"/>
      <w:r w:rsidRPr="00BB74A0">
        <w:rPr>
          <w:rFonts w:ascii="Times New Roman" w:hAnsi="Times New Roman" w:cs="Times New Roman"/>
          <w:sz w:val="28"/>
          <w:lang w:val="uk-UA"/>
        </w:rPr>
        <w:t xml:space="preserve"> до дій в</w:t>
      </w:r>
      <w:r>
        <w:rPr>
          <w:rFonts w:ascii="Times New Roman" w:hAnsi="Times New Roman" w:cs="Times New Roman"/>
          <w:sz w:val="28"/>
          <w:lang w:val="uk-UA"/>
        </w:rPr>
        <w:t xml:space="preserve"> умовах надзвичайних ситуацій.</w:t>
      </w:r>
    </w:p>
    <w:p w:rsidR="00BB74A0" w:rsidRDefault="005E2B9B"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4.   </w:t>
      </w:r>
      <w:proofErr w:type="spellStart"/>
      <w:r w:rsidR="00BB74A0" w:rsidRPr="00BB74A0">
        <w:rPr>
          <w:rFonts w:ascii="Times New Roman" w:hAnsi="Times New Roman" w:cs="Times New Roman"/>
          <w:sz w:val="28"/>
          <w:lang w:val="uk-UA"/>
        </w:rPr>
        <w:t>Евакокомісія</w:t>
      </w:r>
      <w:proofErr w:type="spellEnd"/>
      <w:r w:rsidR="00BB74A0" w:rsidRPr="00BB74A0">
        <w:rPr>
          <w:rFonts w:ascii="Times New Roman" w:hAnsi="Times New Roman" w:cs="Times New Roman"/>
          <w:sz w:val="28"/>
          <w:lang w:val="uk-UA"/>
        </w:rPr>
        <w:t>, відповідно до покладених на неї завдань:</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організує розроблення і здійснення </w:t>
      </w:r>
      <w:proofErr w:type="spellStart"/>
      <w:r w:rsidRPr="00BB74A0">
        <w:rPr>
          <w:rFonts w:ascii="Times New Roman" w:hAnsi="Times New Roman" w:cs="Times New Roman"/>
          <w:sz w:val="28"/>
          <w:lang w:val="uk-UA"/>
        </w:rPr>
        <w:t>евакозаходів</w:t>
      </w:r>
      <w:proofErr w:type="spellEnd"/>
      <w:r w:rsidRPr="00BB74A0">
        <w:rPr>
          <w:rFonts w:ascii="Times New Roman" w:hAnsi="Times New Roman" w:cs="Times New Roman"/>
          <w:sz w:val="28"/>
          <w:lang w:val="uk-UA"/>
        </w:rPr>
        <w:t xml:space="preserve"> на випадок виникнення надзвичайних ситуацій та соціальним захистом населення, яке постраждало від них;</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керує проведенням </w:t>
      </w:r>
      <w:proofErr w:type="spellStart"/>
      <w:r w:rsidRPr="00BB74A0">
        <w:rPr>
          <w:rFonts w:ascii="Times New Roman" w:hAnsi="Times New Roman" w:cs="Times New Roman"/>
          <w:sz w:val="28"/>
          <w:lang w:val="uk-UA"/>
        </w:rPr>
        <w:t>евакозаходів</w:t>
      </w:r>
      <w:proofErr w:type="spellEnd"/>
      <w:r w:rsidRPr="00BB74A0">
        <w:rPr>
          <w:rFonts w:ascii="Times New Roman" w:hAnsi="Times New Roman" w:cs="Times New Roman"/>
          <w:sz w:val="28"/>
          <w:lang w:val="uk-UA"/>
        </w:rPr>
        <w:t xml:space="preserve"> на відповідній території і забезпечує г</w:t>
      </w:r>
      <w:r>
        <w:rPr>
          <w:rFonts w:ascii="Times New Roman" w:hAnsi="Times New Roman" w:cs="Times New Roman"/>
          <w:sz w:val="28"/>
          <w:lang w:val="uk-UA"/>
        </w:rPr>
        <w:t xml:space="preserve">отовність </w:t>
      </w:r>
      <w:proofErr w:type="spellStart"/>
      <w:r w:rsidRPr="00BB74A0">
        <w:rPr>
          <w:rFonts w:ascii="Times New Roman" w:hAnsi="Times New Roman" w:cs="Times New Roman"/>
          <w:sz w:val="28"/>
          <w:lang w:val="uk-UA"/>
        </w:rPr>
        <w:t>евакоорганів</w:t>
      </w:r>
      <w:proofErr w:type="spellEnd"/>
      <w:r w:rsidRPr="00BB74A0">
        <w:rPr>
          <w:rFonts w:ascii="Times New Roman" w:hAnsi="Times New Roman" w:cs="Times New Roman"/>
          <w:sz w:val="28"/>
          <w:lang w:val="uk-UA"/>
        </w:rPr>
        <w:t xml:space="preserve"> до дій за призначенням</w:t>
      </w:r>
      <w:r>
        <w:rPr>
          <w:rFonts w:ascii="Times New Roman" w:hAnsi="Times New Roman" w:cs="Times New Roman"/>
          <w:sz w:val="28"/>
          <w:lang w:val="uk-UA"/>
        </w:rPr>
        <w:t>.</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здійснює контроль за створенням </w:t>
      </w:r>
      <w:proofErr w:type="spellStart"/>
      <w:r w:rsidRPr="00BB74A0">
        <w:rPr>
          <w:rFonts w:ascii="Times New Roman" w:hAnsi="Times New Roman" w:cs="Times New Roman"/>
          <w:sz w:val="28"/>
          <w:lang w:val="uk-UA"/>
        </w:rPr>
        <w:t>евакоорганів</w:t>
      </w:r>
      <w:proofErr w:type="spellEnd"/>
      <w:r w:rsidRPr="00BB74A0">
        <w:rPr>
          <w:rFonts w:ascii="Times New Roman" w:hAnsi="Times New Roman" w:cs="Times New Roman"/>
          <w:sz w:val="28"/>
          <w:lang w:val="uk-UA"/>
        </w:rPr>
        <w:t xml:space="preserve"> суб’єктами господарської діяльності,  підготовкою і перепідготовкою особового складу </w:t>
      </w:r>
      <w:proofErr w:type="spellStart"/>
      <w:r w:rsidRPr="00BB74A0">
        <w:rPr>
          <w:rFonts w:ascii="Times New Roman" w:hAnsi="Times New Roman" w:cs="Times New Roman"/>
          <w:sz w:val="28"/>
          <w:lang w:val="uk-UA"/>
        </w:rPr>
        <w:t>евакоорганів</w:t>
      </w:r>
      <w:proofErr w:type="spellEnd"/>
      <w:r w:rsidRPr="00BB74A0">
        <w:rPr>
          <w:rFonts w:ascii="Times New Roman" w:hAnsi="Times New Roman" w:cs="Times New Roman"/>
          <w:sz w:val="28"/>
          <w:lang w:val="uk-UA"/>
        </w:rPr>
        <w:t>;</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здійснює організаційно-методичне керівництво, координацію і контроль за діяльністю підвідомчих </w:t>
      </w:r>
      <w:proofErr w:type="spellStart"/>
      <w:r w:rsidRPr="00BB74A0">
        <w:rPr>
          <w:rFonts w:ascii="Times New Roman" w:hAnsi="Times New Roman" w:cs="Times New Roman"/>
          <w:sz w:val="28"/>
          <w:lang w:val="uk-UA"/>
        </w:rPr>
        <w:t>евакоорганів</w:t>
      </w:r>
      <w:proofErr w:type="spellEnd"/>
      <w:r w:rsidRPr="00BB74A0">
        <w:rPr>
          <w:rFonts w:ascii="Times New Roman" w:hAnsi="Times New Roman" w:cs="Times New Roman"/>
          <w:sz w:val="28"/>
          <w:lang w:val="uk-UA"/>
        </w:rPr>
        <w:t>;</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lastRenderedPageBreak/>
        <w:t xml:space="preserve">- </w:t>
      </w:r>
      <w:r w:rsidRPr="00BB74A0">
        <w:rPr>
          <w:rFonts w:ascii="Times New Roman" w:hAnsi="Times New Roman" w:cs="Times New Roman"/>
          <w:sz w:val="28"/>
          <w:lang w:val="uk-UA"/>
        </w:rPr>
        <w:t xml:space="preserve">бере участь у розгляді та опрацюванні пропозицій щодо матеріально-технічного забезпечення проведення </w:t>
      </w:r>
      <w:proofErr w:type="spellStart"/>
      <w:r w:rsidRPr="00BB74A0">
        <w:rPr>
          <w:rFonts w:ascii="Times New Roman" w:hAnsi="Times New Roman" w:cs="Times New Roman"/>
          <w:sz w:val="28"/>
          <w:lang w:val="uk-UA"/>
        </w:rPr>
        <w:t>евакозаходів</w:t>
      </w:r>
      <w:proofErr w:type="spellEnd"/>
      <w:r w:rsidRPr="00BB74A0">
        <w:rPr>
          <w:rFonts w:ascii="Times New Roman" w:hAnsi="Times New Roman" w:cs="Times New Roman"/>
          <w:sz w:val="28"/>
          <w:lang w:val="uk-UA"/>
        </w:rPr>
        <w:t xml:space="preserve"> на відповідній території;</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w:t>
      </w:r>
      <w:r w:rsidRPr="00BB74A0">
        <w:rPr>
          <w:rFonts w:ascii="Times New Roman" w:hAnsi="Times New Roman" w:cs="Times New Roman"/>
          <w:sz w:val="28"/>
          <w:lang w:val="uk-UA"/>
        </w:rPr>
        <w:t>контролює виконання суб’єктами господарської діяльності (підприємствами, установами і організаціями) завдань щодо створення для евакуйованого (відселеного) населення  необхідних соціально-побутових умов та забезпечення його продуктами харчування і предметами першої необхідності;</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організовує в установленому порядку надання допомоги населенню, яке потерпіло внаслідок надзвичайної ситуації;</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бере участь в організації фінансового, матеріального, технічного та інформаційного забезпечення проведення </w:t>
      </w:r>
      <w:proofErr w:type="spellStart"/>
      <w:r w:rsidRPr="00BB74A0">
        <w:rPr>
          <w:rFonts w:ascii="Times New Roman" w:hAnsi="Times New Roman" w:cs="Times New Roman"/>
          <w:sz w:val="28"/>
          <w:lang w:val="uk-UA"/>
        </w:rPr>
        <w:t>евакозаходів</w:t>
      </w:r>
      <w:proofErr w:type="spellEnd"/>
      <w:r w:rsidRPr="00BB74A0">
        <w:rPr>
          <w:rFonts w:ascii="Times New Roman" w:hAnsi="Times New Roman" w:cs="Times New Roman"/>
          <w:sz w:val="28"/>
          <w:lang w:val="uk-UA"/>
        </w:rPr>
        <w:t xml:space="preserve"> на відповідній території;</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забезпечує розроблення, погоджує або затверджує плани дій </w:t>
      </w:r>
      <w:proofErr w:type="spellStart"/>
      <w:r w:rsidRPr="00BB74A0">
        <w:rPr>
          <w:rFonts w:ascii="Times New Roman" w:hAnsi="Times New Roman" w:cs="Times New Roman"/>
          <w:sz w:val="28"/>
          <w:lang w:val="uk-UA"/>
        </w:rPr>
        <w:t>евакокомісій</w:t>
      </w:r>
      <w:proofErr w:type="spellEnd"/>
      <w:r w:rsidRPr="00BB74A0">
        <w:rPr>
          <w:rFonts w:ascii="Times New Roman" w:hAnsi="Times New Roman" w:cs="Times New Roman"/>
          <w:sz w:val="28"/>
          <w:lang w:val="uk-UA"/>
        </w:rPr>
        <w:t xml:space="preserve"> суб’єктів господарської діяльності (підприємств, установ чи організацій) щодо організації, матеріально-технічному та іншим видам забезпечення </w:t>
      </w:r>
      <w:proofErr w:type="spellStart"/>
      <w:r w:rsidRPr="00BB74A0">
        <w:rPr>
          <w:rFonts w:ascii="Times New Roman" w:hAnsi="Times New Roman" w:cs="Times New Roman"/>
          <w:sz w:val="28"/>
          <w:lang w:val="uk-UA"/>
        </w:rPr>
        <w:t>евакозаходів</w:t>
      </w:r>
      <w:proofErr w:type="spellEnd"/>
      <w:r w:rsidRPr="00BB74A0">
        <w:rPr>
          <w:rFonts w:ascii="Times New Roman" w:hAnsi="Times New Roman" w:cs="Times New Roman"/>
          <w:sz w:val="28"/>
          <w:lang w:val="uk-UA"/>
        </w:rPr>
        <w:t>;</w:t>
      </w:r>
    </w:p>
    <w:p w:rsidR="00BB74A0"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організовує взаємодію з іншими органами управління і силами цивільної оборони та з надзвичайних ситуацій щодо організації та проведення </w:t>
      </w:r>
      <w:proofErr w:type="spellStart"/>
      <w:r w:rsidRPr="00BB74A0">
        <w:rPr>
          <w:rFonts w:ascii="Times New Roman" w:hAnsi="Times New Roman" w:cs="Times New Roman"/>
          <w:sz w:val="28"/>
          <w:lang w:val="uk-UA"/>
        </w:rPr>
        <w:t>евакозаходів</w:t>
      </w:r>
      <w:proofErr w:type="spellEnd"/>
      <w:r w:rsidRPr="00BB74A0">
        <w:rPr>
          <w:rFonts w:ascii="Times New Roman" w:hAnsi="Times New Roman" w:cs="Times New Roman"/>
          <w:sz w:val="28"/>
          <w:lang w:val="uk-UA"/>
        </w:rPr>
        <w:t xml:space="preserve"> на відповідній території;</w:t>
      </w:r>
    </w:p>
    <w:p w:rsidR="00DE1D39" w:rsidRDefault="00BB74A0" w:rsidP="00DE1D39">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здійснює інші функції, що випливають з покладених на неї завдань.</w:t>
      </w:r>
    </w:p>
    <w:p w:rsidR="00BB74A0" w:rsidRPr="00DE1D39" w:rsidRDefault="00BB74A0" w:rsidP="00DE1D39">
      <w:pPr>
        <w:spacing w:after="0" w:line="240" w:lineRule="auto"/>
        <w:ind w:firstLine="567"/>
        <w:jc w:val="both"/>
        <w:rPr>
          <w:rFonts w:ascii="Times New Roman" w:hAnsi="Times New Roman" w:cs="Times New Roman"/>
          <w:sz w:val="28"/>
          <w:lang w:val="uk-UA"/>
        </w:rPr>
      </w:pPr>
      <w:r w:rsidRPr="00DE1D39">
        <w:rPr>
          <w:rFonts w:ascii="Times New Roman" w:hAnsi="Times New Roman" w:cs="Times New Roman"/>
          <w:sz w:val="28"/>
          <w:lang w:val="uk-UA"/>
        </w:rPr>
        <w:t xml:space="preserve">5. </w:t>
      </w:r>
      <w:proofErr w:type="spellStart"/>
      <w:r w:rsidRPr="00DE1D39">
        <w:rPr>
          <w:rFonts w:ascii="Times New Roman" w:hAnsi="Times New Roman" w:cs="Times New Roman"/>
          <w:sz w:val="28"/>
          <w:lang w:val="uk-UA"/>
        </w:rPr>
        <w:t>Евакокомісія</w:t>
      </w:r>
      <w:proofErr w:type="spellEnd"/>
      <w:r w:rsidRPr="00DE1D39">
        <w:rPr>
          <w:rFonts w:ascii="Times New Roman" w:hAnsi="Times New Roman" w:cs="Times New Roman"/>
          <w:sz w:val="28"/>
          <w:lang w:val="uk-UA"/>
        </w:rPr>
        <w:t xml:space="preserve"> має право:</w:t>
      </w:r>
    </w:p>
    <w:p w:rsidR="00BB74A0" w:rsidRPr="00BB74A0" w:rsidRDefault="00BB74A0" w:rsidP="00BB74A0">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одержувати від суб’єктів господарської діяльності усіх форм власності інформацію, документи і матеріали, необхідні для виконання покладених на неї завдань;</w:t>
      </w:r>
    </w:p>
    <w:p w:rsidR="00BB74A0" w:rsidRPr="00BB74A0" w:rsidRDefault="00BB74A0" w:rsidP="00BB74A0">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заслуховувати керівників суб’єктів господарювання про хід виконання завдань щодо підготовки, проведення і забезпечення </w:t>
      </w:r>
      <w:proofErr w:type="spellStart"/>
      <w:r w:rsidRPr="00BB74A0">
        <w:rPr>
          <w:rFonts w:ascii="Times New Roman" w:hAnsi="Times New Roman" w:cs="Times New Roman"/>
          <w:sz w:val="28"/>
          <w:lang w:val="uk-UA"/>
        </w:rPr>
        <w:t>евакозаходів</w:t>
      </w:r>
      <w:proofErr w:type="spellEnd"/>
      <w:r w:rsidRPr="00BB74A0">
        <w:rPr>
          <w:rFonts w:ascii="Times New Roman" w:hAnsi="Times New Roman" w:cs="Times New Roman"/>
          <w:sz w:val="28"/>
          <w:lang w:val="uk-UA"/>
        </w:rPr>
        <w:t>;</w:t>
      </w:r>
    </w:p>
    <w:p w:rsidR="00BB74A0" w:rsidRPr="00BB74A0" w:rsidRDefault="00BB74A0" w:rsidP="00BB74A0">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залучати для проведення </w:t>
      </w:r>
      <w:proofErr w:type="spellStart"/>
      <w:r w:rsidRPr="00BB74A0">
        <w:rPr>
          <w:rFonts w:ascii="Times New Roman" w:hAnsi="Times New Roman" w:cs="Times New Roman"/>
          <w:sz w:val="28"/>
          <w:lang w:val="uk-UA"/>
        </w:rPr>
        <w:t>евакозаходів</w:t>
      </w:r>
      <w:proofErr w:type="spellEnd"/>
      <w:r w:rsidRPr="00BB74A0">
        <w:rPr>
          <w:rFonts w:ascii="Times New Roman" w:hAnsi="Times New Roman" w:cs="Times New Roman"/>
          <w:sz w:val="28"/>
          <w:lang w:val="uk-UA"/>
        </w:rPr>
        <w:t xml:space="preserve"> органи управління, сили і засоби суб’єктів господарської діяльності (підприємств, установ і організацій) усіх форм власності розміщених на відповідній території;</w:t>
      </w:r>
    </w:p>
    <w:p w:rsidR="00BB74A0" w:rsidRPr="00BB74A0" w:rsidRDefault="00BB74A0" w:rsidP="00BB74A0">
      <w:pPr>
        <w:spacing w:after="0" w:line="240" w:lineRule="auto"/>
        <w:ind w:firstLine="567"/>
        <w:jc w:val="both"/>
        <w:rPr>
          <w:rFonts w:ascii="Times New Roman" w:hAnsi="Times New Roman" w:cs="Times New Roman"/>
          <w:sz w:val="28"/>
          <w:lang w:val="uk-UA"/>
        </w:rPr>
      </w:pPr>
      <w:r>
        <w:rPr>
          <w:rFonts w:ascii="Times New Roman" w:hAnsi="Times New Roman" w:cs="Times New Roman"/>
          <w:sz w:val="28"/>
          <w:lang w:val="uk-UA"/>
        </w:rPr>
        <w:t xml:space="preserve">- </w:t>
      </w:r>
      <w:r w:rsidRPr="00BB74A0">
        <w:rPr>
          <w:rFonts w:ascii="Times New Roman" w:hAnsi="Times New Roman" w:cs="Times New Roman"/>
          <w:sz w:val="28"/>
          <w:lang w:val="uk-UA"/>
        </w:rPr>
        <w:t xml:space="preserve">проводити комплексні перевірки стану готовності </w:t>
      </w:r>
      <w:proofErr w:type="spellStart"/>
      <w:r w:rsidRPr="00BB74A0">
        <w:rPr>
          <w:rFonts w:ascii="Times New Roman" w:hAnsi="Times New Roman" w:cs="Times New Roman"/>
          <w:sz w:val="28"/>
          <w:lang w:val="uk-UA"/>
        </w:rPr>
        <w:t>евакоорганів</w:t>
      </w:r>
      <w:proofErr w:type="spellEnd"/>
      <w:r w:rsidRPr="00BB74A0">
        <w:rPr>
          <w:rFonts w:ascii="Times New Roman" w:hAnsi="Times New Roman" w:cs="Times New Roman"/>
          <w:sz w:val="28"/>
          <w:lang w:val="uk-UA"/>
        </w:rPr>
        <w:t xml:space="preserve"> суб’єктів господарської діяльності до дій за призначенням та інших служб забезпечення щодо проведення </w:t>
      </w:r>
      <w:proofErr w:type="spellStart"/>
      <w:r w:rsidRPr="00BB74A0">
        <w:rPr>
          <w:rFonts w:ascii="Times New Roman" w:hAnsi="Times New Roman" w:cs="Times New Roman"/>
          <w:sz w:val="28"/>
          <w:lang w:val="uk-UA"/>
        </w:rPr>
        <w:t>евакозаходів</w:t>
      </w:r>
      <w:proofErr w:type="spellEnd"/>
      <w:r w:rsidRPr="00BB74A0">
        <w:rPr>
          <w:rFonts w:ascii="Times New Roman" w:hAnsi="Times New Roman" w:cs="Times New Roman"/>
          <w:sz w:val="28"/>
          <w:lang w:val="uk-UA"/>
        </w:rPr>
        <w:t>.</w:t>
      </w:r>
    </w:p>
    <w:p w:rsidR="00645E38" w:rsidRDefault="00BB74A0" w:rsidP="00BB74A0">
      <w:pPr>
        <w:spacing w:after="0" w:line="240" w:lineRule="auto"/>
        <w:ind w:firstLine="567"/>
        <w:jc w:val="both"/>
        <w:rPr>
          <w:rFonts w:ascii="Times New Roman" w:hAnsi="Times New Roman" w:cs="Times New Roman"/>
          <w:sz w:val="28"/>
          <w:lang w:val="uk-UA"/>
        </w:rPr>
      </w:pPr>
      <w:r w:rsidRPr="00BB74A0">
        <w:rPr>
          <w:rFonts w:ascii="Times New Roman" w:hAnsi="Times New Roman" w:cs="Times New Roman"/>
          <w:sz w:val="28"/>
          <w:lang w:val="uk-UA"/>
        </w:rPr>
        <w:t xml:space="preserve">6. </w:t>
      </w:r>
      <w:proofErr w:type="spellStart"/>
      <w:r w:rsidRPr="00BB74A0">
        <w:rPr>
          <w:rFonts w:ascii="Times New Roman" w:hAnsi="Times New Roman" w:cs="Times New Roman"/>
          <w:sz w:val="28"/>
          <w:lang w:val="uk-UA"/>
        </w:rPr>
        <w:t>Евакокомісія</w:t>
      </w:r>
      <w:proofErr w:type="spellEnd"/>
      <w:r w:rsidRPr="00BB74A0">
        <w:rPr>
          <w:rFonts w:ascii="Times New Roman" w:hAnsi="Times New Roman" w:cs="Times New Roman"/>
          <w:sz w:val="28"/>
          <w:lang w:val="uk-UA"/>
        </w:rPr>
        <w:t xml:space="preserve"> у процесі виконання покладених на неї завдань взаємодіє з іншими структурними підрозділами місцевих органів виконавчої влади, </w:t>
      </w:r>
      <w:proofErr w:type="spellStart"/>
      <w:r w:rsidRPr="00BB74A0">
        <w:rPr>
          <w:rFonts w:ascii="Times New Roman" w:hAnsi="Times New Roman" w:cs="Times New Roman"/>
          <w:sz w:val="28"/>
          <w:lang w:val="uk-UA"/>
        </w:rPr>
        <w:t>евакокомісією</w:t>
      </w:r>
      <w:proofErr w:type="spellEnd"/>
      <w:r w:rsidRPr="00BB74A0">
        <w:rPr>
          <w:rFonts w:ascii="Times New Roman" w:hAnsi="Times New Roman" w:cs="Times New Roman"/>
          <w:sz w:val="28"/>
          <w:lang w:val="uk-UA"/>
        </w:rPr>
        <w:t xml:space="preserve"> Вишгородського району, відділами з питань надзвичайних ситуацій та цивільного захисту населе</w:t>
      </w:r>
      <w:r>
        <w:rPr>
          <w:rFonts w:ascii="Times New Roman" w:hAnsi="Times New Roman" w:cs="Times New Roman"/>
          <w:sz w:val="28"/>
          <w:lang w:val="uk-UA"/>
        </w:rPr>
        <w:t>ння і штабами цивільної оборони</w:t>
      </w:r>
      <w:r w:rsidRPr="00BB74A0">
        <w:rPr>
          <w:rFonts w:ascii="Times New Roman" w:hAnsi="Times New Roman" w:cs="Times New Roman"/>
          <w:sz w:val="28"/>
          <w:lang w:val="uk-UA"/>
        </w:rPr>
        <w:t xml:space="preserve"> суб’єктів господарської діяльності.</w:t>
      </w:r>
    </w:p>
    <w:p w:rsidR="005E2B9B" w:rsidRDefault="005E2B9B" w:rsidP="00BB74A0">
      <w:pPr>
        <w:spacing w:after="0" w:line="240" w:lineRule="auto"/>
        <w:ind w:firstLine="567"/>
        <w:jc w:val="both"/>
        <w:rPr>
          <w:rFonts w:ascii="Times New Roman" w:hAnsi="Times New Roman" w:cs="Times New Roman"/>
          <w:sz w:val="28"/>
          <w:lang w:val="uk-UA"/>
        </w:rPr>
      </w:pPr>
    </w:p>
    <w:p w:rsidR="005E2B9B" w:rsidRDefault="005E2B9B" w:rsidP="00BB74A0">
      <w:pPr>
        <w:spacing w:after="0" w:line="240" w:lineRule="auto"/>
        <w:ind w:firstLine="567"/>
        <w:jc w:val="both"/>
        <w:rPr>
          <w:rFonts w:ascii="Times New Roman" w:hAnsi="Times New Roman" w:cs="Times New Roman"/>
          <w:sz w:val="28"/>
          <w:lang w:val="uk-UA"/>
        </w:rPr>
      </w:pPr>
    </w:p>
    <w:p w:rsidR="005E2B9B" w:rsidRPr="00807E18" w:rsidRDefault="00871978" w:rsidP="00BB74A0">
      <w:pPr>
        <w:spacing w:after="0" w:line="240" w:lineRule="auto"/>
        <w:ind w:firstLine="567"/>
        <w:jc w:val="both"/>
        <w:rPr>
          <w:rFonts w:ascii="Times New Roman" w:hAnsi="Times New Roman" w:cs="Times New Roman"/>
          <w:b/>
          <w:sz w:val="28"/>
          <w:lang w:val="uk-UA"/>
        </w:rPr>
      </w:pPr>
      <w:r w:rsidRPr="005E2B9B">
        <w:rPr>
          <w:rFonts w:ascii="Times New Roman" w:hAnsi="Times New Roman" w:cs="Times New Roman"/>
          <w:b/>
          <w:sz w:val="28"/>
          <w:szCs w:val="28"/>
          <w:lang w:val="uk-UA"/>
        </w:rPr>
        <w:t>Голова евакуаційної комісії</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t xml:space="preserve"> </w:t>
      </w:r>
      <w:r>
        <w:rPr>
          <w:rFonts w:ascii="Times New Roman" w:hAnsi="Times New Roman" w:cs="Times New Roman"/>
          <w:b/>
          <w:sz w:val="28"/>
          <w:szCs w:val="28"/>
          <w:lang w:val="uk-UA"/>
        </w:rPr>
        <w:tab/>
      </w:r>
      <w:r w:rsidRPr="005E2B9B">
        <w:rPr>
          <w:rFonts w:ascii="Times New Roman" w:hAnsi="Times New Roman" w:cs="Times New Roman"/>
          <w:b/>
          <w:sz w:val="28"/>
          <w:szCs w:val="28"/>
          <w:lang w:val="uk-UA"/>
        </w:rPr>
        <w:t>І.О.Рудик</w:t>
      </w:r>
    </w:p>
    <w:p w:rsidR="005E2B9B" w:rsidRDefault="005E2B9B" w:rsidP="00BB74A0">
      <w:pPr>
        <w:spacing w:after="0" w:line="240" w:lineRule="auto"/>
        <w:ind w:firstLine="567"/>
        <w:jc w:val="both"/>
        <w:rPr>
          <w:rFonts w:ascii="Times New Roman" w:hAnsi="Times New Roman" w:cs="Times New Roman"/>
          <w:sz w:val="28"/>
          <w:lang w:val="uk-UA"/>
        </w:rPr>
      </w:pPr>
    </w:p>
    <w:p w:rsidR="005E2B9B" w:rsidRDefault="005E2B9B" w:rsidP="00BB74A0">
      <w:pPr>
        <w:spacing w:after="0" w:line="240" w:lineRule="auto"/>
        <w:ind w:firstLine="567"/>
        <w:jc w:val="both"/>
        <w:rPr>
          <w:rFonts w:ascii="Times New Roman" w:hAnsi="Times New Roman" w:cs="Times New Roman"/>
          <w:sz w:val="28"/>
          <w:lang w:val="uk-UA"/>
        </w:rPr>
      </w:pPr>
    </w:p>
    <w:p w:rsidR="005E2B9B" w:rsidRDefault="005E2B9B" w:rsidP="00BB74A0">
      <w:pPr>
        <w:spacing w:after="0" w:line="240" w:lineRule="auto"/>
        <w:ind w:firstLine="567"/>
        <w:jc w:val="both"/>
        <w:rPr>
          <w:rFonts w:ascii="Times New Roman" w:hAnsi="Times New Roman" w:cs="Times New Roman"/>
          <w:sz w:val="28"/>
          <w:lang w:val="uk-UA"/>
        </w:rPr>
      </w:pPr>
    </w:p>
    <w:p w:rsidR="005E2B9B" w:rsidRDefault="005E2B9B" w:rsidP="00DE1D39">
      <w:pPr>
        <w:spacing w:after="0" w:line="240" w:lineRule="auto"/>
        <w:jc w:val="both"/>
        <w:rPr>
          <w:rFonts w:ascii="Times New Roman" w:hAnsi="Times New Roman" w:cs="Times New Roman"/>
          <w:sz w:val="28"/>
          <w:lang w:val="uk-UA"/>
        </w:rPr>
      </w:pPr>
      <w:bookmarkStart w:id="0" w:name="_GoBack"/>
      <w:bookmarkEnd w:id="0"/>
    </w:p>
    <w:p w:rsidR="00C92865" w:rsidRDefault="00C92865" w:rsidP="005E2B9B">
      <w:pPr>
        <w:spacing w:after="0" w:line="240" w:lineRule="auto"/>
        <w:ind w:left="5103"/>
        <w:jc w:val="right"/>
        <w:rPr>
          <w:rFonts w:ascii="Times New Roman" w:hAnsi="Times New Roman" w:cs="Times New Roman"/>
          <w:b/>
          <w:sz w:val="28"/>
          <w:szCs w:val="28"/>
          <w:lang w:val="uk-UA"/>
        </w:rPr>
      </w:pPr>
    </w:p>
    <w:p w:rsidR="00C92865" w:rsidRDefault="00C92865" w:rsidP="005E2B9B">
      <w:pPr>
        <w:spacing w:after="0" w:line="240" w:lineRule="auto"/>
        <w:ind w:left="5103"/>
        <w:jc w:val="right"/>
        <w:rPr>
          <w:rFonts w:ascii="Times New Roman" w:hAnsi="Times New Roman" w:cs="Times New Roman"/>
          <w:b/>
          <w:sz w:val="28"/>
          <w:szCs w:val="28"/>
          <w:lang w:val="uk-UA"/>
        </w:rPr>
      </w:pPr>
    </w:p>
    <w:p w:rsidR="005E2B9B" w:rsidRPr="00645E38" w:rsidRDefault="005E2B9B" w:rsidP="005E2B9B">
      <w:pPr>
        <w:spacing w:after="0" w:line="240" w:lineRule="auto"/>
        <w:ind w:left="5103"/>
        <w:jc w:val="right"/>
        <w:rPr>
          <w:rFonts w:ascii="Times New Roman" w:hAnsi="Times New Roman" w:cs="Times New Roman"/>
          <w:b/>
          <w:sz w:val="28"/>
          <w:szCs w:val="28"/>
          <w:lang w:val="uk-UA"/>
        </w:rPr>
      </w:pPr>
      <w:r w:rsidRPr="00645E38">
        <w:rPr>
          <w:rFonts w:ascii="Times New Roman" w:hAnsi="Times New Roman" w:cs="Times New Roman"/>
          <w:b/>
          <w:sz w:val="28"/>
          <w:szCs w:val="28"/>
          <w:lang w:val="uk-UA"/>
        </w:rPr>
        <w:lastRenderedPageBreak/>
        <w:t>ЗАТВЕРДЖЕНО</w:t>
      </w:r>
    </w:p>
    <w:p w:rsidR="005E2B9B" w:rsidRPr="00645E38" w:rsidRDefault="005E2B9B" w:rsidP="005E2B9B">
      <w:pPr>
        <w:spacing w:after="0" w:line="240" w:lineRule="auto"/>
        <w:ind w:left="5103"/>
        <w:jc w:val="right"/>
        <w:rPr>
          <w:rFonts w:ascii="Times New Roman" w:hAnsi="Times New Roman" w:cs="Times New Roman"/>
          <w:sz w:val="28"/>
          <w:szCs w:val="28"/>
          <w:lang w:val="uk-UA"/>
        </w:rPr>
      </w:pPr>
      <w:r>
        <w:rPr>
          <w:rFonts w:ascii="Times New Roman" w:hAnsi="Times New Roman" w:cs="Times New Roman"/>
          <w:sz w:val="28"/>
          <w:szCs w:val="28"/>
          <w:lang w:val="uk-UA"/>
        </w:rPr>
        <w:t>Додаток 2</w:t>
      </w:r>
    </w:p>
    <w:p w:rsidR="005E2B9B" w:rsidRPr="00645E38" w:rsidRDefault="005E2B9B" w:rsidP="005E2B9B">
      <w:pPr>
        <w:spacing w:after="0" w:line="240" w:lineRule="auto"/>
        <w:ind w:left="5103"/>
        <w:jc w:val="right"/>
        <w:rPr>
          <w:rFonts w:ascii="Times New Roman" w:hAnsi="Times New Roman" w:cs="Times New Roman"/>
          <w:sz w:val="28"/>
          <w:szCs w:val="28"/>
          <w:lang w:val="uk-UA"/>
        </w:rPr>
      </w:pPr>
      <w:r w:rsidRPr="00645E38">
        <w:rPr>
          <w:rFonts w:ascii="Times New Roman" w:hAnsi="Times New Roman" w:cs="Times New Roman"/>
          <w:sz w:val="28"/>
          <w:szCs w:val="28"/>
          <w:lang w:val="uk-UA"/>
        </w:rPr>
        <w:t>рішення</w:t>
      </w:r>
      <w:r>
        <w:rPr>
          <w:rFonts w:ascii="Times New Roman" w:hAnsi="Times New Roman" w:cs="Times New Roman"/>
          <w:sz w:val="28"/>
          <w:szCs w:val="28"/>
          <w:lang w:val="uk-UA"/>
        </w:rPr>
        <w:t>м</w:t>
      </w:r>
      <w:r w:rsidRPr="00645E38">
        <w:rPr>
          <w:rFonts w:ascii="Times New Roman" w:hAnsi="Times New Roman" w:cs="Times New Roman"/>
          <w:sz w:val="28"/>
          <w:szCs w:val="28"/>
          <w:lang w:val="uk-UA"/>
        </w:rPr>
        <w:t xml:space="preserve"> виконавчого комітету</w:t>
      </w:r>
    </w:p>
    <w:p w:rsidR="005E2B9B" w:rsidRPr="00645E38" w:rsidRDefault="005E2B9B" w:rsidP="005E2B9B">
      <w:pPr>
        <w:spacing w:after="0" w:line="240" w:lineRule="auto"/>
        <w:ind w:left="5103"/>
        <w:jc w:val="right"/>
        <w:rPr>
          <w:rFonts w:ascii="Times New Roman" w:hAnsi="Times New Roman" w:cs="Times New Roman"/>
          <w:sz w:val="28"/>
          <w:szCs w:val="28"/>
          <w:lang w:val="uk-UA"/>
        </w:rPr>
      </w:pPr>
      <w:proofErr w:type="spellStart"/>
      <w:r w:rsidRPr="00645E38">
        <w:rPr>
          <w:rFonts w:ascii="Times New Roman" w:hAnsi="Times New Roman" w:cs="Times New Roman"/>
          <w:sz w:val="28"/>
          <w:szCs w:val="28"/>
          <w:lang w:val="uk-UA"/>
        </w:rPr>
        <w:t>Димерської</w:t>
      </w:r>
      <w:proofErr w:type="spellEnd"/>
      <w:r w:rsidRPr="00645E38">
        <w:rPr>
          <w:rFonts w:ascii="Times New Roman" w:hAnsi="Times New Roman" w:cs="Times New Roman"/>
          <w:sz w:val="28"/>
          <w:szCs w:val="28"/>
          <w:lang w:val="uk-UA"/>
        </w:rPr>
        <w:t xml:space="preserve"> селищної ради</w:t>
      </w:r>
    </w:p>
    <w:p w:rsidR="005E2B9B" w:rsidRDefault="005E2B9B" w:rsidP="005E2B9B">
      <w:pPr>
        <w:spacing w:after="0" w:line="240" w:lineRule="auto"/>
        <w:ind w:firstLine="567"/>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від «___»________20__р. </w:t>
      </w:r>
      <w:r w:rsidRPr="00645E38">
        <w:rPr>
          <w:rFonts w:ascii="Times New Roman" w:hAnsi="Times New Roman" w:cs="Times New Roman"/>
          <w:sz w:val="28"/>
          <w:szCs w:val="28"/>
          <w:lang w:val="uk-UA"/>
        </w:rPr>
        <w:t>№_____</w:t>
      </w:r>
    </w:p>
    <w:p w:rsidR="005E2B9B" w:rsidRDefault="005E2B9B" w:rsidP="005E2B9B">
      <w:pPr>
        <w:spacing w:after="0" w:line="240" w:lineRule="auto"/>
        <w:ind w:firstLine="567"/>
        <w:jc w:val="right"/>
        <w:rPr>
          <w:rFonts w:ascii="Times New Roman" w:hAnsi="Times New Roman" w:cs="Times New Roman"/>
          <w:sz w:val="28"/>
          <w:lang w:val="uk-UA"/>
        </w:rPr>
      </w:pPr>
    </w:p>
    <w:p w:rsidR="005E2B9B" w:rsidRPr="005E2B9B" w:rsidRDefault="005E2B9B" w:rsidP="005E2B9B">
      <w:pPr>
        <w:spacing w:after="0"/>
        <w:jc w:val="center"/>
        <w:rPr>
          <w:rFonts w:ascii="Times New Roman" w:hAnsi="Times New Roman" w:cs="Times New Roman"/>
          <w:b/>
          <w:sz w:val="28"/>
          <w:szCs w:val="28"/>
          <w:lang w:val="uk-UA"/>
        </w:rPr>
      </w:pPr>
      <w:r w:rsidRPr="005E2B9B">
        <w:rPr>
          <w:rFonts w:ascii="Times New Roman" w:hAnsi="Times New Roman" w:cs="Times New Roman"/>
          <w:b/>
          <w:sz w:val="28"/>
          <w:szCs w:val="28"/>
          <w:lang w:val="uk-UA"/>
        </w:rPr>
        <w:t>КАЛЕНДАРНИЙ ПЛАН</w:t>
      </w:r>
    </w:p>
    <w:p w:rsidR="005E2B9B" w:rsidRPr="005E2B9B" w:rsidRDefault="005E2B9B" w:rsidP="005E2B9B">
      <w:pPr>
        <w:spacing w:after="0"/>
        <w:jc w:val="center"/>
        <w:outlineLvl w:val="1"/>
        <w:rPr>
          <w:rFonts w:ascii="Times New Roman" w:hAnsi="Times New Roman" w:cs="Times New Roman"/>
          <w:b/>
          <w:sz w:val="28"/>
          <w:szCs w:val="28"/>
          <w:lang w:val="uk-UA"/>
        </w:rPr>
      </w:pPr>
      <w:r w:rsidRPr="005E2B9B">
        <w:rPr>
          <w:rFonts w:ascii="Times New Roman" w:hAnsi="Times New Roman" w:cs="Times New Roman"/>
          <w:b/>
          <w:sz w:val="28"/>
          <w:szCs w:val="28"/>
          <w:lang w:val="uk-UA"/>
        </w:rPr>
        <w:t>роботи евакуаційної комісії</w:t>
      </w:r>
    </w:p>
    <w:tbl>
      <w:tblPr>
        <w:tblpPr w:leftFromText="180" w:rightFromText="180" w:vertAnchor="text" w:horzAnchor="margin" w:tblpXSpec="center" w:tblpY="1"/>
        <w:tblW w:w="10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253"/>
        <w:gridCol w:w="1840"/>
        <w:gridCol w:w="2160"/>
        <w:gridCol w:w="1383"/>
      </w:tblGrid>
      <w:tr w:rsidR="005E2B9B" w:rsidRPr="005E2B9B" w:rsidTr="005E2B9B">
        <w:trPr>
          <w:trHeight w:val="361"/>
        </w:trPr>
        <w:tc>
          <w:tcPr>
            <w:tcW w:w="675" w:type="dxa"/>
            <w:tcBorders>
              <w:bottom w:val="nil"/>
            </w:tcBorders>
          </w:tcPr>
          <w:p w:rsidR="005E2B9B" w:rsidRPr="005E2B9B" w:rsidRDefault="005E2B9B" w:rsidP="005E2B9B">
            <w:pPr>
              <w:spacing w:after="0"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w:t>
            </w:r>
          </w:p>
        </w:tc>
        <w:tc>
          <w:tcPr>
            <w:tcW w:w="4253" w:type="dxa"/>
            <w:tcBorders>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Найменування заходів</w:t>
            </w:r>
          </w:p>
        </w:tc>
        <w:tc>
          <w:tcPr>
            <w:tcW w:w="1840" w:type="dxa"/>
            <w:tcBorders>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Час</w:t>
            </w:r>
          </w:p>
        </w:tc>
        <w:tc>
          <w:tcPr>
            <w:tcW w:w="2160" w:type="dxa"/>
            <w:tcBorders>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Виконавці</w:t>
            </w:r>
          </w:p>
        </w:tc>
        <w:tc>
          <w:tcPr>
            <w:tcW w:w="1383" w:type="dxa"/>
            <w:tcBorders>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Примітка</w:t>
            </w:r>
          </w:p>
        </w:tc>
      </w:tr>
      <w:tr w:rsidR="005E2B9B" w:rsidRPr="005E2B9B" w:rsidTr="005E2B9B">
        <w:tc>
          <w:tcPr>
            <w:tcW w:w="675" w:type="dxa"/>
            <w:tcBorders>
              <w:top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з/п</w:t>
            </w:r>
          </w:p>
        </w:tc>
        <w:tc>
          <w:tcPr>
            <w:tcW w:w="4253"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виконання</w:t>
            </w:r>
          </w:p>
        </w:tc>
        <w:tc>
          <w:tcPr>
            <w:tcW w:w="2160" w:type="dxa"/>
            <w:tcBorders>
              <w:top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1383" w:type="dxa"/>
            <w:tcBorders>
              <w:top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r>
      <w:tr w:rsidR="005E2B9B" w:rsidRPr="005E2B9B" w:rsidTr="005E2B9B">
        <w:trPr>
          <w:cantSplit/>
        </w:trPr>
        <w:tc>
          <w:tcPr>
            <w:tcW w:w="675" w:type="dxa"/>
            <w:tcBorders>
              <w:right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9636" w:type="dxa"/>
            <w:gridSpan w:val="4"/>
            <w:tcBorders>
              <w:left w:val="nil"/>
            </w:tcBorders>
          </w:tcPr>
          <w:p w:rsidR="005E2B9B" w:rsidRPr="005E2B9B" w:rsidRDefault="005E2B9B" w:rsidP="005E2B9B">
            <w:pPr>
              <w:spacing w:line="240" w:lineRule="auto"/>
              <w:jc w:val="center"/>
              <w:outlineLvl w:val="1"/>
              <w:rPr>
                <w:rFonts w:ascii="Times New Roman" w:hAnsi="Times New Roman" w:cs="Times New Roman"/>
                <w:b/>
                <w:sz w:val="28"/>
                <w:szCs w:val="28"/>
                <w:lang w:val="uk-UA"/>
              </w:rPr>
            </w:pPr>
            <w:r w:rsidRPr="005E2B9B">
              <w:rPr>
                <w:rFonts w:ascii="Times New Roman" w:hAnsi="Times New Roman" w:cs="Times New Roman"/>
                <w:b/>
                <w:sz w:val="28"/>
                <w:szCs w:val="28"/>
                <w:lang w:val="uk-UA"/>
              </w:rPr>
              <w:t>1. Під час повсякденної діяльності</w:t>
            </w:r>
          </w:p>
        </w:tc>
      </w:tr>
      <w:tr w:rsidR="005E2B9B" w:rsidRPr="005E2B9B" w:rsidTr="005E2B9B">
        <w:trPr>
          <w:cantSplit/>
        </w:trPr>
        <w:tc>
          <w:tcPr>
            <w:tcW w:w="675" w:type="dxa"/>
            <w:tcBorders>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w:t>
            </w:r>
          </w:p>
        </w:tc>
        <w:tc>
          <w:tcPr>
            <w:tcW w:w="4253" w:type="dxa"/>
            <w:tcBorders>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Розроблення документів </w:t>
            </w:r>
            <w:proofErr w:type="spellStart"/>
            <w:r w:rsidRPr="005E2B9B">
              <w:rPr>
                <w:rFonts w:ascii="Times New Roman" w:hAnsi="Times New Roman" w:cs="Times New Roman"/>
                <w:sz w:val="28"/>
                <w:szCs w:val="28"/>
                <w:lang w:val="uk-UA"/>
              </w:rPr>
              <w:t>евакокомісії</w:t>
            </w:r>
            <w:proofErr w:type="spellEnd"/>
          </w:p>
        </w:tc>
        <w:tc>
          <w:tcPr>
            <w:tcW w:w="1840" w:type="dxa"/>
            <w:tcBorders>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Завчасно</w:t>
            </w:r>
          </w:p>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НЦЗ,</w:t>
            </w:r>
          </w:p>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2.</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Комплектування </w:t>
            </w:r>
            <w:proofErr w:type="spellStart"/>
            <w:r w:rsidRPr="005E2B9B">
              <w:rPr>
                <w:rFonts w:ascii="Times New Roman" w:hAnsi="Times New Roman" w:cs="Times New Roman"/>
                <w:sz w:val="28"/>
                <w:szCs w:val="28"/>
                <w:lang w:val="uk-UA"/>
              </w:rPr>
              <w:t>евакокомісії</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Завчасно</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НЦЗ,</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особовим складом, розроблення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для них функціональних</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обов’язків</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3.</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Визначення кількості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Завчасно</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Група обліку</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осіб, що</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евакуйованих</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підлягають евакуації, складання</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списків на евакуацію</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4.</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Організація взаємодії з районною</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Регулярно</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евакокомісією</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5.</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Уточнення питань транспортного</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Завчасно</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забезпечення евакуаційних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заходів</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6.</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Уточнення місцезнаходження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Завчасно</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ЗЕП</w:t>
            </w:r>
          </w:p>
        </w:tc>
        <w:tc>
          <w:tcPr>
            <w:tcW w:w="1840"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7.</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Проведення рекогносцировки:</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Завчасно</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пунктів посадки</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члени</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маршрутів руху</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евакокомісії</w:t>
            </w:r>
            <w:proofErr w:type="spellEnd"/>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lastRenderedPageBreak/>
              <w:t>8.</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Визначення та підготовка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Завчасно</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приміщень для роботи</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члени</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евакокомісії</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евакокомісії</w:t>
            </w:r>
            <w:proofErr w:type="spellEnd"/>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9.</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Коригування документів</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2 рази на</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евакокомісії</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рік</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члени</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10.</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Проведення занять і тренувань з</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Згідно з </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членами </w:t>
            </w:r>
            <w:proofErr w:type="spellStart"/>
            <w:r w:rsidRPr="005E2B9B">
              <w:rPr>
                <w:rFonts w:ascii="Times New Roman" w:hAnsi="Times New Roman" w:cs="Times New Roman"/>
                <w:sz w:val="28"/>
                <w:szCs w:val="28"/>
                <w:lang w:val="uk-UA"/>
              </w:rPr>
              <w:t>евакокомісії</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розкладом</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занять</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11.</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Виготовлення необхідних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Завчасно</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c>
          <w:tcPr>
            <w:tcW w:w="425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покажчиків, табличок і </w:t>
            </w:r>
          </w:p>
        </w:tc>
        <w:tc>
          <w:tcPr>
            <w:tcW w:w="184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члени</w:t>
            </w:r>
          </w:p>
        </w:tc>
        <w:tc>
          <w:tcPr>
            <w:tcW w:w="138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425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нарукавних пов’язок для членів</w:t>
            </w:r>
          </w:p>
        </w:tc>
        <w:tc>
          <w:tcPr>
            <w:tcW w:w="184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евакокомісії</w:t>
            </w:r>
            <w:proofErr w:type="spellEnd"/>
          </w:p>
        </w:tc>
        <w:tc>
          <w:tcPr>
            <w:tcW w:w="138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евакокомісії</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12.</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Підтримання взаємодії з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Завчасно</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органами виконавчої влади</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члени</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rPr>
          <w:trHeight w:val="264"/>
        </w:trPr>
        <w:tc>
          <w:tcPr>
            <w:tcW w:w="675"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c>
          <w:tcPr>
            <w:tcW w:w="425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у позаміський зоні</w:t>
            </w:r>
          </w:p>
        </w:tc>
        <w:tc>
          <w:tcPr>
            <w:tcW w:w="184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евакокомісії</w:t>
            </w:r>
            <w:proofErr w:type="spellEnd"/>
          </w:p>
        </w:tc>
        <w:tc>
          <w:tcPr>
            <w:tcW w:w="138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rPr>
          <w:trHeight w:val="60"/>
        </w:trPr>
        <w:tc>
          <w:tcPr>
            <w:tcW w:w="675"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425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13.</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Оформлення актів освоєння</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1 раз у 5</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4253"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позаміської зони</w:t>
            </w:r>
          </w:p>
        </w:tc>
        <w:tc>
          <w:tcPr>
            <w:tcW w:w="1840"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років</w:t>
            </w:r>
          </w:p>
        </w:tc>
        <w:tc>
          <w:tcPr>
            <w:tcW w:w="2160"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rPr>
          <w:cantSplit/>
        </w:trPr>
        <w:tc>
          <w:tcPr>
            <w:tcW w:w="10311" w:type="dxa"/>
            <w:gridSpan w:val="5"/>
          </w:tcPr>
          <w:p w:rsidR="005E2B9B" w:rsidRPr="005E2B9B" w:rsidRDefault="005E2B9B" w:rsidP="005E2B9B">
            <w:pPr>
              <w:keepNext/>
              <w:spacing w:line="240" w:lineRule="auto"/>
              <w:jc w:val="center"/>
              <w:outlineLvl w:val="1"/>
              <w:rPr>
                <w:rFonts w:ascii="Times New Roman" w:hAnsi="Times New Roman" w:cs="Times New Roman"/>
                <w:b/>
                <w:sz w:val="28"/>
                <w:szCs w:val="28"/>
                <w:lang w:val="uk-UA"/>
              </w:rPr>
            </w:pPr>
            <w:r w:rsidRPr="005E2B9B">
              <w:rPr>
                <w:rFonts w:ascii="Times New Roman" w:hAnsi="Times New Roman" w:cs="Times New Roman"/>
                <w:b/>
                <w:sz w:val="28"/>
                <w:szCs w:val="28"/>
                <w:lang w:val="uk-UA"/>
              </w:rPr>
              <w:t>2 У разі загрози виникнення надзвичайної ситуації</w:t>
            </w:r>
          </w:p>
        </w:tc>
      </w:tr>
      <w:tr w:rsidR="005E2B9B" w:rsidRPr="005E2B9B" w:rsidTr="005E2B9B">
        <w:tc>
          <w:tcPr>
            <w:tcW w:w="675" w:type="dxa"/>
            <w:tcBorders>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w:t>
            </w:r>
          </w:p>
        </w:tc>
        <w:tc>
          <w:tcPr>
            <w:tcW w:w="4253" w:type="dxa"/>
            <w:tcBorders>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Отримання завдання від</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ч+ 1.30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начальника ЦО щодо підготовки</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евакозаходів</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2.</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Оповіщення, збір і постановка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ч+ 1.30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завдань членам </w:t>
            </w:r>
            <w:proofErr w:type="spellStart"/>
            <w:r w:rsidRPr="005E2B9B">
              <w:rPr>
                <w:rFonts w:ascii="Times New Roman" w:hAnsi="Times New Roman" w:cs="Times New Roman"/>
                <w:sz w:val="28"/>
                <w:szCs w:val="28"/>
                <w:lang w:val="uk-UA"/>
              </w:rPr>
              <w:t>евакокомісії</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3.</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Коригування штатно-посадового</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ч+ 1.50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Секретар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списку особового складу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евакокомісії</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4.</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Доукомплектування </w:t>
            </w:r>
            <w:proofErr w:type="spellStart"/>
            <w:r w:rsidRPr="005E2B9B">
              <w:rPr>
                <w:rFonts w:ascii="Times New Roman" w:hAnsi="Times New Roman" w:cs="Times New Roman"/>
                <w:sz w:val="28"/>
                <w:szCs w:val="28"/>
                <w:lang w:val="uk-UA"/>
              </w:rPr>
              <w:t>евакокомісії</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ч+ 2.00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Заступник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особовим складом ( у разі</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голови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необхідності) та інструктування</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осіб, що призначені до її складу</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5.</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Підготовка до роботи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ч+ 3.00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документів, приміщень і робочих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члени</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місць, що виділені для роботи</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евакокомісії</w:t>
            </w:r>
            <w:proofErr w:type="spellEnd"/>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комісії</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6.</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Установлення і підтримка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ч+ 2.30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зв’язку з </w:t>
            </w:r>
            <w:proofErr w:type="spellStart"/>
            <w:r w:rsidRPr="005E2B9B">
              <w:rPr>
                <w:rFonts w:ascii="Times New Roman" w:hAnsi="Times New Roman" w:cs="Times New Roman"/>
                <w:sz w:val="28"/>
                <w:szCs w:val="28"/>
                <w:lang w:val="uk-UA"/>
              </w:rPr>
              <w:t>евакоприймальною</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комісією</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7.</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Перевірка готовності системи</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ч+ 2.40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Начальник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зв’язку та оповіщення</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групи зв’язку</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8.</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Отримання членами </w:t>
            </w:r>
            <w:proofErr w:type="spellStart"/>
            <w:r w:rsidRPr="005E2B9B">
              <w:rPr>
                <w:rFonts w:ascii="Times New Roman" w:hAnsi="Times New Roman" w:cs="Times New Roman"/>
                <w:sz w:val="28"/>
                <w:szCs w:val="28"/>
                <w:lang w:val="uk-UA"/>
              </w:rPr>
              <w:t>евакокомісії</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ч+ 3.00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Заступник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засобів індивідуального захисту</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голови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9.</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Установлення зв’язку з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ч+ 3.00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Начальник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районною </w:t>
            </w:r>
            <w:proofErr w:type="spellStart"/>
            <w:r w:rsidRPr="005E2B9B">
              <w:rPr>
                <w:rFonts w:ascii="Times New Roman" w:hAnsi="Times New Roman" w:cs="Times New Roman"/>
                <w:sz w:val="28"/>
                <w:szCs w:val="28"/>
                <w:lang w:val="uk-UA"/>
              </w:rPr>
              <w:t>евакокомісією</w:t>
            </w:r>
            <w:proofErr w:type="spellEnd"/>
            <w:r w:rsidRPr="005E2B9B">
              <w:rPr>
                <w:rFonts w:ascii="Times New Roman" w:hAnsi="Times New Roman" w:cs="Times New Roman"/>
                <w:sz w:val="28"/>
                <w:szCs w:val="28"/>
                <w:lang w:val="uk-UA"/>
              </w:rPr>
              <w:t xml:space="preserve"> і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групи зв’язку</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збірними евакопунктами</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10.</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Організація цілодобового</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ч+ 3.00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Заступник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чергування</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голови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11.</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Уточнення  списків осіб,</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ч+ 4.00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Група </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що підлягають евакуації</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обліку</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12.</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Отримання у транспортній</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ч+ 4-5.00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Нач</w:t>
            </w:r>
            <w:proofErr w:type="spellEnd"/>
            <w:r w:rsidRPr="005E2B9B">
              <w:rPr>
                <w:rFonts w:ascii="Times New Roman" w:hAnsi="Times New Roman" w:cs="Times New Roman"/>
                <w:sz w:val="28"/>
                <w:szCs w:val="28"/>
                <w:lang w:val="uk-UA"/>
              </w:rPr>
              <w:t>. групи</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службі району спеціальних</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супровод-</w:t>
            </w:r>
            <w:proofErr w:type="spellEnd"/>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перепусток на транспортні</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ження</w:t>
            </w:r>
            <w:proofErr w:type="spellEnd"/>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засоби та їх заповнення</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single" w:sz="4" w:space="0" w:color="auto"/>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13.</w:t>
            </w:r>
          </w:p>
        </w:tc>
        <w:tc>
          <w:tcPr>
            <w:tcW w:w="425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Доповідь начальнику цивільного </w:t>
            </w:r>
          </w:p>
        </w:tc>
        <w:tc>
          <w:tcPr>
            <w:tcW w:w="184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ч+ 4.00</w:t>
            </w:r>
          </w:p>
        </w:tc>
        <w:tc>
          <w:tcPr>
            <w:tcW w:w="216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single" w:sz="4" w:space="0" w:color="auto"/>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захисту та начальнику</w:t>
            </w:r>
          </w:p>
        </w:tc>
        <w:tc>
          <w:tcPr>
            <w:tcW w:w="184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ЗЕП про готовність до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проведення </w:t>
            </w:r>
            <w:proofErr w:type="spellStart"/>
            <w:r w:rsidRPr="005E2B9B">
              <w:rPr>
                <w:rFonts w:ascii="Times New Roman" w:hAnsi="Times New Roman" w:cs="Times New Roman"/>
                <w:sz w:val="28"/>
                <w:szCs w:val="28"/>
                <w:lang w:val="uk-UA"/>
              </w:rPr>
              <w:t>евакозаходів</w:t>
            </w:r>
            <w:proofErr w:type="spellEnd"/>
          </w:p>
        </w:tc>
        <w:tc>
          <w:tcPr>
            <w:tcW w:w="1840"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rPr>
          <w:cantSplit/>
        </w:trPr>
        <w:tc>
          <w:tcPr>
            <w:tcW w:w="10311" w:type="dxa"/>
            <w:gridSpan w:val="5"/>
          </w:tcPr>
          <w:p w:rsidR="005E2B9B" w:rsidRPr="005E2B9B" w:rsidRDefault="005E2B9B" w:rsidP="005E2B9B">
            <w:pPr>
              <w:spacing w:line="240" w:lineRule="auto"/>
              <w:jc w:val="center"/>
              <w:outlineLvl w:val="1"/>
              <w:rPr>
                <w:rFonts w:ascii="Times New Roman" w:hAnsi="Times New Roman" w:cs="Times New Roman"/>
                <w:b/>
                <w:sz w:val="28"/>
                <w:szCs w:val="28"/>
                <w:lang w:val="uk-UA"/>
              </w:rPr>
            </w:pPr>
            <w:r w:rsidRPr="005E2B9B">
              <w:rPr>
                <w:rFonts w:ascii="Times New Roman" w:hAnsi="Times New Roman" w:cs="Times New Roman"/>
                <w:b/>
                <w:sz w:val="28"/>
                <w:szCs w:val="28"/>
                <w:lang w:val="uk-UA"/>
              </w:rPr>
              <w:t xml:space="preserve">3. Під час проведення </w:t>
            </w:r>
            <w:proofErr w:type="spellStart"/>
            <w:r w:rsidRPr="005E2B9B">
              <w:rPr>
                <w:rFonts w:ascii="Times New Roman" w:hAnsi="Times New Roman" w:cs="Times New Roman"/>
                <w:b/>
                <w:sz w:val="28"/>
                <w:szCs w:val="28"/>
                <w:lang w:val="uk-UA"/>
              </w:rPr>
              <w:t>евакозаходів</w:t>
            </w:r>
            <w:proofErr w:type="spellEnd"/>
          </w:p>
        </w:tc>
      </w:tr>
      <w:tr w:rsidR="005E2B9B" w:rsidRPr="005E2B9B" w:rsidTr="005E2B9B">
        <w:trPr>
          <w:cantSplit/>
        </w:trPr>
        <w:tc>
          <w:tcPr>
            <w:tcW w:w="675" w:type="dxa"/>
            <w:tcBorders>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w:t>
            </w:r>
          </w:p>
        </w:tc>
        <w:tc>
          <w:tcPr>
            <w:tcW w:w="4253" w:type="dxa"/>
            <w:tcBorders>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Розгортання роботи </w:t>
            </w:r>
            <w:proofErr w:type="spellStart"/>
            <w:r w:rsidRPr="005E2B9B">
              <w:rPr>
                <w:rFonts w:ascii="Times New Roman" w:hAnsi="Times New Roman" w:cs="Times New Roman"/>
                <w:sz w:val="28"/>
                <w:szCs w:val="28"/>
                <w:lang w:val="uk-UA"/>
              </w:rPr>
              <w:t>евакокомісії</w:t>
            </w:r>
            <w:proofErr w:type="spellEnd"/>
          </w:p>
        </w:tc>
        <w:tc>
          <w:tcPr>
            <w:tcW w:w="1840" w:type="dxa"/>
            <w:tcBorders>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ч+ 1.30</w:t>
            </w:r>
          </w:p>
        </w:tc>
        <w:tc>
          <w:tcPr>
            <w:tcW w:w="2160" w:type="dxa"/>
            <w:tcBorders>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Голова ЕК</w:t>
            </w:r>
          </w:p>
        </w:tc>
        <w:tc>
          <w:tcPr>
            <w:tcW w:w="1383" w:type="dxa"/>
            <w:tcBorders>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2.</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Оповіщення населення про</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ч+ 1.40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Група збору і</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rPr>
          <w:trHeight w:val="300"/>
        </w:trPr>
        <w:tc>
          <w:tcPr>
            <w:tcW w:w="675" w:type="dxa"/>
            <w:tcBorders>
              <w:top w:val="nil"/>
              <w:bottom w:val="single" w:sz="4" w:space="0" w:color="auto"/>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початок евакуації</w:t>
            </w:r>
          </w:p>
        </w:tc>
        <w:tc>
          <w:tcPr>
            <w:tcW w:w="184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відправлення</w:t>
            </w:r>
          </w:p>
        </w:tc>
        <w:tc>
          <w:tcPr>
            <w:tcW w:w="138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rPr>
          <w:trHeight w:val="24"/>
        </w:trPr>
        <w:tc>
          <w:tcPr>
            <w:tcW w:w="675" w:type="dxa"/>
            <w:tcBorders>
              <w:top w:val="single" w:sz="4" w:space="0" w:color="auto"/>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rPr>
          <w:trHeight w:val="276"/>
        </w:trPr>
        <w:tc>
          <w:tcPr>
            <w:tcW w:w="675" w:type="dxa"/>
            <w:tcBorders>
              <w:top w:val="nil"/>
              <w:bottom w:val="single" w:sz="4" w:space="0" w:color="auto"/>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евакуйованих</w:t>
            </w:r>
          </w:p>
        </w:tc>
        <w:tc>
          <w:tcPr>
            <w:tcW w:w="138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rPr>
          <w:trHeight w:val="36"/>
        </w:trPr>
        <w:tc>
          <w:tcPr>
            <w:tcW w:w="675" w:type="dxa"/>
            <w:tcBorders>
              <w:top w:val="single" w:sz="4" w:space="0" w:color="auto"/>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3.</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Відправлення групи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ч+ 2.00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Заступник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забезпечення зустрічі та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голови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розміщення евакуйованих разом</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 оперативною групою в район</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нового місця розташування</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евакуйованих</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4.</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Уточнення часу відправлення,</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ч+ 2.00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Секретар ЕК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номерів автомобільних і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пішохідних колон</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5.</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Видача перепусток на транспорт</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ч+ 4.00 - 5.00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Начальник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групи </w:t>
            </w:r>
            <w:proofErr w:type="spellStart"/>
            <w:r w:rsidRPr="005E2B9B">
              <w:rPr>
                <w:rFonts w:ascii="Times New Roman" w:hAnsi="Times New Roman" w:cs="Times New Roman"/>
                <w:sz w:val="28"/>
                <w:szCs w:val="28"/>
                <w:lang w:val="uk-UA"/>
              </w:rPr>
              <w:t>супро-</w:t>
            </w:r>
            <w:proofErr w:type="spellEnd"/>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водження</w:t>
            </w:r>
            <w:proofErr w:type="spellEnd"/>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6.</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Здійснення обліку та реєстрації</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з ч+ 4.00 до </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Група обліку</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евакуйованих</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закінчення</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евакозаходів</w:t>
            </w:r>
            <w:proofErr w:type="spellEnd"/>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7.</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Уточнення розподілу людей за</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ч+ 4.00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Група обліку</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транспортом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9.</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Формування колон і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з ч+ 3.00 до </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Група збору і</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відправлення їх на пункт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закінчення</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відправлення</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(станцію) посадки та на вихідний</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евакозаходів</w:t>
            </w:r>
            <w:proofErr w:type="spellEnd"/>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евакуйованих</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пункт руху пішохідних колон</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10.</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Організація супроводження</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 ч+ 3.00 до</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Група</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евакуйованих на маршрутах руху</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закінчення</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супроводжен-</w:t>
            </w:r>
            <w:proofErr w:type="spellEnd"/>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від ЗЕП до місць посадки на</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посадки</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ня</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транспорт</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11.</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Призначення та інструктування</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ч+ 3.30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Начальник</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начальників пішохідних і</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групи</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автомобільних </w:t>
            </w:r>
            <w:proofErr w:type="spellStart"/>
            <w:r w:rsidRPr="005E2B9B">
              <w:rPr>
                <w:rFonts w:ascii="Times New Roman" w:hAnsi="Times New Roman" w:cs="Times New Roman"/>
                <w:sz w:val="28"/>
                <w:szCs w:val="28"/>
                <w:lang w:val="uk-UA"/>
              </w:rPr>
              <w:t>аколон</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супроводжен-</w:t>
            </w:r>
            <w:proofErr w:type="spellEnd"/>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ня</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12.</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Приймання транспортних</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ч+ 3.50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Представники</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засобів від ПАТ «</w:t>
            </w:r>
            <w:proofErr w:type="spellStart"/>
            <w:r w:rsidRPr="005E2B9B">
              <w:rPr>
                <w:rFonts w:ascii="Times New Roman" w:hAnsi="Times New Roman" w:cs="Times New Roman"/>
                <w:sz w:val="28"/>
                <w:szCs w:val="28"/>
                <w:lang w:val="uk-UA"/>
              </w:rPr>
              <w:t>Димерське</w:t>
            </w:r>
            <w:proofErr w:type="spellEnd"/>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евакокомісії</w:t>
            </w:r>
            <w:proofErr w:type="spellEnd"/>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АТП» та інших СГД</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на станціях</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пунктах)</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посадки,</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single" w:sz="4" w:space="0" w:color="auto"/>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начальники</w:t>
            </w:r>
          </w:p>
        </w:tc>
        <w:tc>
          <w:tcPr>
            <w:tcW w:w="138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single" w:sz="4" w:space="0" w:color="auto"/>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автоколон</w:t>
            </w:r>
          </w:p>
        </w:tc>
        <w:tc>
          <w:tcPr>
            <w:tcW w:w="138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13.</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Забезпечення посадки на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 ч+ 4.00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Група</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транспортні засоби</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супроводжен-</w:t>
            </w:r>
            <w:proofErr w:type="spellEnd"/>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ня</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14.</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Організація супроводження</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 ч+ 4.00 до</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Група</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евакуйованих на маршрутах руху</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прибуття</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супроводжен-</w:t>
            </w:r>
            <w:proofErr w:type="spellEnd"/>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від місць посадки на транспорт</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до пункту</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ня</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rPr>
          <w:trHeight w:val="288"/>
        </w:trPr>
        <w:tc>
          <w:tcPr>
            <w:tcW w:w="675" w:type="dxa"/>
            <w:tcBorders>
              <w:top w:val="nil"/>
              <w:bottom w:val="single" w:sz="4" w:space="0" w:color="auto"/>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до пункту призначення</w:t>
            </w:r>
          </w:p>
        </w:tc>
        <w:tc>
          <w:tcPr>
            <w:tcW w:w="184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призначен-</w:t>
            </w:r>
            <w:proofErr w:type="spellEnd"/>
          </w:p>
        </w:tc>
        <w:tc>
          <w:tcPr>
            <w:tcW w:w="216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rPr>
          <w:trHeight w:val="36"/>
        </w:trPr>
        <w:tc>
          <w:tcPr>
            <w:tcW w:w="675" w:type="dxa"/>
            <w:tcBorders>
              <w:top w:val="single" w:sz="4" w:space="0" w:color="auto"/>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ня</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rPr>
          <w:trHeight w:val="300"/>
        </w:trPr>
        <w:tc>
          <w:tcPr>
            <w:tcW w:w="675" w:type="dxa"/>
            <w:tcBorders>
              <w:top w:val="nil"/>
              <w:bottom w:val="single" w:sz="4" w:space="0" w:color="auto"/>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15.</w:t>
            </w:r>
          </w:p>
        </w:tc>
        <w:tc>
          <w:tcPr>
            <w:tcW w:w="425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Забезпечення зустрічі та </w:t>
            </w:r>
          </w:p>
        </w:tc>
        <w:tc>
          <w:tcPr>
            <w:tcW w:w="184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 ч+ 6.00 до</w:t>
            </w:r>
          </w:p>
        </w:tc>
        <w:tc>
          <w:tcPr>
            <w:tcW w:w="2160"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Група</w:t>
            </w:r>
          </w:p>
        </w:tc>
        <w:tc>
          <w:tcPr>
            <w:tcW w:w="1383" w:type="dxa"/>
            <w:tcBorders>
              <w:top w:val="nil"/>
              <w:bottom w:val="single" w:sz="4" w:space="0" w:color="auto"/>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rPr>
          <w:trHeight w:val="24"/>
        </w:trPr>
        <w:tc>
          <w:tcPr>
            <w:tcW w:w="675" w:type="dxa"/>
            <w:tcBorders>
              <w:top w:val="single" w:sz="4" w:space="0" w:color="auto"/>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single" w:sz="4" w:space="0" w:color="auto"/>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розміщення евакуйованих у</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закінчення</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забезпечення</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 xml:space="preserve">районі нового місця </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roofErr w:type="spellStart"/>
            <w:r w:rsidRPr="005E2B9B">
              <w:rPr>
                <w:rFonts w:ascii="Times New Roman" w:hAnsi="Times New Roman" w:cs="Times New Roman"/>
                <w:sz w:val="28"/>
                <w:szCs w:val="28"/>
                <w:lang w:val="uk-UA"/>
              </w:rPr>
              <w:t>евако-</w:t>
            </w:r>
            <w:proofErr w:type="spellEnd"/>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зустрічі та</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розташування евакуйованих</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заходів</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розміщення</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16.</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Збирання і узагальнення даних</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Постійно</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Група обліку</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про хід евакуації</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r w:rsidRPr="005E2B9B">
              <w:rPr>
                <w:rFonts w:ascii="Times New Roman" w:hAnsi="Times New Roman" w:cs="Times New Roman"/>
                <w:sz w:val="28"/>
                <w:szCs w:val="28"/>
                <w:lang w:val="uk-UA"/>
              </w:rPr>
              <w:t>17.</w:t>
            </w: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Підготовка донесень про хід</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з ч + 4.00</w:t>
            </w: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Група обліку</w:t>
            </w: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bottom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r w:rsidRPr="005E2B9B">
              <w:rPr>
                <w:rFonts w:ascii="Times New Roman" w:hAnsi="Times New Roman" w:cs="Times New Roman"/>
                <w:sz w:val="28"/>
                <w:szCs w:val="28"/>
                <w:lang w:val="uk-UA"/>
              </w:rPr>
              <w:t>евакуації</w:t>
            </w:r>
          </w:p>
        </w:tc>
        <w:tc>
          <w:tcPr>
            <w:tcW w:w="184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bottom w:val="nil"/>
            </w:tcBorders>
          </w:tcPr>
          <w:p w:rsidR="005E2B9B" w:rsidRPr="005E2B9B" w:rsidRDefault="005E2B9B" w:rsidP="005E2B9B">
            <w:pPr>
              <w:spacing w:line="240" w:lineRule="auto"/>
              <w:rPr>
                <w:rFonts w:ascii="Times New Roman" w:hAnsi="Times New Roman" w:cs="Times New Roman"/>
                <w:sz w:val="28"/>
                <w:szCs w:val="28"/>
                <w:lang w:val="uk-UA"/>
              </w:rPr>
            </w:pPr>
          </w:p>
        </w:tc>
      </w:tr>
      <w:tr w:rsidR="005E2B9B" w:rsidRPr="005E2B9B" w:rsidTr="005E2B9B">
        <w:tc>
          <w:tcPr>
            <w:tcW w:w="675" w:type="dxa"/>
            <w:tcBorders>
              <w:top w:val="nil"/>
            </w:tcBorders>
          </w:tcPr>
          <w:p w:rsidR="005E2B9B" w:rsidRPr="005E2B9B" w:rsidRDefault="005E2B9B" w:rsidP="005E2B9B">
            <w:pPr>
              <w:spacing w:line="240" w:lineRule="auto"/>
              <w:jc w:val="center"/>
              <w:rPr>
                <w:rFonts w:ascii="Times New Roman" w:hAnsi="Times New Roman" w:cs="Times New Roman"/>
                <w:sz w:val="28"/>
                <w:szCs w:val="28"/>
                <w:lang w:val="uk-UA"/>
              </w:rPr>
            </w:pPr>
          </w:p>
        </w:tc>
        <w:tc>
          <w:tcPr>
            <w:tcW w:w="4253"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840"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2160"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p>
        </w:tc>
        <w:tc>
          <w:tcPr>
            <w:tcW w:w="1383" w:type="dxa"/>
            <w:tcBorders>
              <w:top w:val="nil"/>
            </w:tcBorders>
          </w:tcPr>
          <w:p w:rsidR="005E2B9B" w:rsidRPr="005E2B9B" w:rsidRDefault="005E2B9B" w:rsidP="005E2B9B">
            <w:pPr>
              <w:spacing w:line="240" w:lineRule="auto"/>
              <w:rPr>
                <w:rFonts w:ascii="Times New Roman" w:hAnsi="Times New Roman" w:cs="Times New Roman"/>
                <w:sz w:val="28"/>
                <w:szCs w:val="28"/>
                <w:lang w:val="uk-UA"/>
              </w:rPr>
            </w:pPr>
          </w:p>
        </w:tc>
      </w:tr>
    </w:tbl>
    <w:p w:rsidR="005E2B9B" w:rsidRPr="005E2B9B" w:rsidRDefault="005E2B9B" w:rsidP="005E2B9B">
      <w:pPr>
        <w:rPr>
          <w:rFonts w:ascii="Times New Roman" w:hAnsi="Times New Roman" w:cs="Times New Roman"/>
          <w:sz w:val="28"/>
          <w:szCs w:val="28"/>
          <w:lang w:val="uk-UA"/>
        </w:rPr>
      </w:pPr>
    </w:p>
    <w:p w:rsidR="005E2B9B" w:rsidRPr="005E2B9B" w:rsidRDefault="005E2B9B" w:rsidP="005E2B9B">
      <w:pPr>
        <w:rPr>
          <w:rFonts w:ascii="Times New Roman" w:hAnsi="Times New Roman" w:cs="Times New Roman"/>
          <w:sz w:val="28"/>
          <w:szCs w:val="28"/>
          <w:lang w:val="uk-UA"/>
        </w:rPr>
      </w:pPr>
    </w:p>
    <w:p w:rsidR="005E2B9B" w:rsidRDefault="005E2B9B" w:rsidP="005E2B9B">
      <w:pPr>
        <w:rPr>
          <w:rFonts w:ascii="Times New Roman" w:hAnsi="Times New Roman" w:cs="Times New Roman"/>
          <w:b/>
          <w:sz w:val="28"/>
          <w:szCs w:val="28"/>
          <w:lang w:val="uk-UA"/>
        </w:rPr>
      </w:pPr>
      <w:r w:rsidRPr="005E2B9B">
        <w:rPr>
          <w:rFonts w:ascii="Times New Roman" w:hAnsi="Times New Roman" w:cs="Times New Roman"/>
          <w:b/>
          <w:sz w:val="28"/>
          <w:szCs w:val="28"/>
          <w:lang w:val="uk-UA"/>
        </w:rPr>
        <w:t>Голова евакуаційної комісії</w:t>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Pr>
          <w:rFonts w:ascii="Times New Roman" w:hAnsi="Times New Roman" w:cs="Times New Roman"/>
          <w:b/>
          <w:sz w:val="28"/>
          <w:szCs w:val="28"/>
          <w:lang w:val="uk-UA"/>
        </w:rPr>
        <w:tab/>
      </w:r>
      <w:r w:rsidRPr="005E2B9B">
        <w:rPr>
          <w:rFonts w:ascii="Times New Roman" w:hAnsi="Times New Roman" w:cs="Times New Roman"/>
          <w:b/>
          <w:sz w:val="28"/>
          <w:szCs w:val="28"/>
          <w:lang w:val="uk-UA"/>
        </w:rPr>
        <w:t>І.О.</w:t>
      </w:r>
      <w:r w:rsidR="00871978">
        <w:rPr>
          <w:rFonts w:ascii="Times New Roman" w:hAnsi="Times New Roman" w:cs="Times New Roman"/>
          <w:b/>
          <w:sz w:val="28"/>
          <w:szCs w:val="28"/>
          <w:lang w:val="uk-UA"/>
        </w:rPr>
        <w:t xml:space="preserve"> </w:t>
      </w:r>
      <w:r w:rsidRPr="005E2B9B">
        <w:rPr>
          <w:rFonts w:ascii="Times New Roman" w:hAnsi="Times New Roman" w:cs="Times New Roman"/>
          <w:b/>
          <w:sz w:val="28"/>
          <w:szCs w:val="28"/>
          <w:lang w:val="uk-UA"/>
        </w:rPr>
        <w:t>Рудик</w:t>
      </w:r>
    </w:p>
    <w:p w:rsidR="00ED34F2" w:rsidRDefault="00ED34F2" w:rsidP="005E2B9B">
      <w:pPr>
        <w:rPr>
          <w:rFonts w:ascii="Times New Roman" w:hAnsi="Times New Roman" w:cs="Times New Roman"/>
          <w:b/>
          <w:sz w:val="28"/>
          <w:szCs w:val="28"/>
          <w:lang w:val="uk-UA"/>
        </w:rPr>
      </w:pPr>
    </w:p>
    <w:p w:rsidR="00ED34F2" w:rsidRDefault="00ED34F2" w:rsidP="005E2B9B">
      <w:pPr>
        <w:rPr>
          <w:rFonts w:ascii="Times New Roman" w:hAnsi="Times New Roman" w:cs="Times New Roman"/>
          <w:b/>
          <w:sz w:val="28"/>
          <w:szCs w:val="28"/>
          <w:lang w:val="uk-UA"/>
        </w:rPr>
      </w:pPr>
    </w:p>
    <w:p w:rsidR="00ED34F2" w:rsidRDefault="00ED34F2" w:rsidP="005E2B9B">
      <w:pPr>
        <w:rPr>
          <w:rFonts w:ascii="Times New Roman" w:hAnsi="Times New Roman" w:cs="Times New Roman"/>
          <w:b/>
          <w:sz w:val="28"/>
          <w:szCs w:val="28"/>
          <w:lang w:val="uk-UA"/>
        </w:rPr>
      </w:pPr>
    </w:p>
    <w:p w:rsidR="00ED34F2" w:rsidRDefault="00ED34F2" w:rsidP="005E2B9B">
      <w:pPr>
        <w:rPr>
          <w:rFonts w:ascii="Times New Roman" w:hAnsi="Times New Roman" w:cs="Times New Roman"/>
          <w:b/>
          <w:sz w:val="28"/>
          <w:szCs w:val="28"/>
          <w:lang w:val="uk-UA"/>
        </w:rPr>
      </w:pPr>
    </w:p>
    <w:p w:rsidR="00ED34F2" w:rsidRDefault="00ED34F2" w:rsidP="005E2B9B">
      <w:pPr>
        <w:rPr>
          <w:rFonts w:ascii="Times New Roman" w:hAnsi="Times New Roman" w:cs="Times New Roman"/>
          <w:b/>
          <w:sz w:val="28"/>
          <w:szCs w:val="28"/>
          <w:lang w:val="uk-UA"/>
        </w:rPr>
      </w:pPr>
    </w:p>
    <w:p w:rsidR="00ED34F2" w:rsidRDefault="00ED34F2" w:rsidP="005E2B9B">
      <w:pPr>
        <w:rPr>
          <w:rFonts w:ascii="Times New Roman" w:hAnsi="Times New Roman" w:cs="Times New Roman"/>
          <w:b/>
          <w:sz w:val="28"/>
          <w:szCs w:val="28"/>
          <w:lang w:val="uk-UA"/>
        </w:rPr>
      </w:pPr>
    </w:p>
    <w:p w:rsidR="00ED34F2" w:rsidRDefault="00ED34F2" w:rsidP="005E2B9B">
      <w:pPr>
        <w:rPr>
          <w:rFonts w:ascii="Times New Roman" w:hAnsi="Times New Roman" w:cs="Times New Roman"/>
          <w:b/>
          <w:sz w:val="28"/>
          <w:szCs w:val="28"/>
          <w:lang w:val="uk-UA"/>
        </w:rPr>
      </w:pPr>
    </w:p>
    <w:p w:rsidR="00ED34F2" w:rsidRDefault="00ED34F2" w:rsidP="005E2B9B">
      <w:pPr>
        <w:rPr>
          <w:rFonts w:ascii="Times New Roman" w:hAnsi="Times New Roman" w:cs="Times New Roman"/>
          <w:b/>
          <w:sz w:val="28"/>
          <w:szCs w:val="28"/>
          <w:lang w:val="uk-UA"/>
        </w:rPr>
      </w:pPr>
    </w:p>
    <w:p w:rsidR="00ED34F2" w:rsidRDefault="00ED34F2" w:rsidP="005E2B9B">
      <w:pPr>
        <w:rPr>
          <w:rFonts w:ascii="Times New Roman" w:hAnsi="Times New Roman" w:cs="Times New Roman"/>
          <w:b/>
          <w:sz w:val="28"/>
          <w:szCs w:val="28"/>
          <w:lang w:val="uk-UA"/>
        </w:rPr>
      </w:pPr>
    </w:p>
    <w:p w:rsidR="00871978" w:rsidRDefault="00871978" w:rsidP="00ED34F2">
      <w:pPr>
        <w:spacing w:after="0" w:line="240" w:lineRule="auto"/>
        <w:ind w:left="5103"/>
        <w:jc w:val="right"/>
        <w:rPr>
          <w:rFonts w:ascii="Times New Roman" w:hAnsi="Times New Roman" w:cs="Times New Roman"/>
          <w:b/>
          <w:sz w:val="28"/>
          <w:szCs w:val="28"/>
          <w:lang w:val="uk-UA"/>
        </w:rPr>
      </w:pPr>
    </w:p>
    <w:p w:rsidR="00871978" w:rsidRDefault="00871978" w:rsidP="00ED34F2">
      <w:pPr>
        <w:spacing w:after="0" w:line="240" w:lineRule="auto"/>
        <w:ind w:left="5103"/>
        <w:jc w:val="right"/>
        <w:rPr>
          <w:rFonts w:ascii="Times New Roman" w:hAnsi="Times New Roman" w:cs="Times New Roman"/>
          <w:b/>
          <w:sz w:val="28"/>
          <w:szCs w:val="28"/>
          <w:lang w:val="uk-UA"/>
        </w:rPr>
      </w:pPr>
    </w:p>
    <w:p w:rsidR="00871978" w:rsidRDefault="00871978" w:rsidP="00ED34F2">
      <w:pPr>
        <w:spacing w:after="0" w:line="240" w:lineRule="auto"/>
        <w:ind w:left="5103"/>
        <w:jc w:val="right"/>
        <w:rPr>
          <w:rFonts w:ascii="Times New Roman" w:hAnsi="Times New Roman" w:cs="Times New Roman"/>
          <w:b/>
          <w:sz w:val="28"/>
          <w:szCs w:val="28"/>
          <w:lang w:val="uk-UA"/>
        </w:rPr>
      </w:pPr>
    </w:p>
    <w:p w:rsidR="00871978" w:rsidRDefault="00871978" w:rsidP="00ED34F2">
      <w:pPr>
        <w:spacing w:after="0" w:line="240" w:lineRule="auto"/>
        <w:ind w:left="5103"/>
        <w:jc w:val="right"/>
        <w:rPr>
          <w:rFonts w:ascii="Times New Roman" w:hAnsi="Times New Roman" w:cs="Times New Roman"/>
          <w:b/>
          <w:sz w:val="28"/>
          <w:szCs w:val="28"/>
          <w:lang w:val="uk-UA"/>
        </w:rPr>
      </w:pPr>
    </w:p>
    <w:p w:rsidR="00297BE0" w:rsidRDefault="00297BE0" w:rsidP="00ED34F2">
      <w:pPr>
        <w:spacing w:after="0" w:line="240" w:lineRule="auto"/>
        <w:ind w:left="5103"/>
        <w:jc w:val="right"/>
        <w:rPr>
          <w:rFonts w:ascii="Times New Roman" w:hAnsi="Times New Roman" w:cs="Times New Roman"/>
          <w:b/>
          <w:sz w:val="28"/>
          <w:szCs w:val="28"/>
          <w:lang w:val="uk-UA"/>
        </w:rPr>
      </w:pPr>
    </w:p>
    <w:p w:rsidR="00297BE0" w:rsidRDefault="00297BE0" w:rsidP="00ED34F2">
      <w:pPr>
        <w:spacing w:after="0" w:line="240" w:lineRule="auto"/>
        <w:ind w:left="5103"/>
        <w:jc w:val="right"/>
        <w:rPr>
          <w:rFonts w:ascii="Times New Roman" w:hAnsi="Times New Roman" w:cs="Times New Roman"/>
          <w:b/>
          <w:sz w:val="28"/>
          <w:szCs w:val="28"/>
          <w:lang w:val="uk-UA"/>
        </w:rPr>
      </w:pPr>
    </w:p>
    <w:p w:rsidR="00297BE0" w:rsidRDefault="00297BE0" w:rsidP="00ED34F2">
      <w:pPr>
        <w:spacing w:after="0" w:line="240" w:lineRule="auto"/>
        <w:ind w:left="5103"/>
        <w:jc w:val="right"/>
        <w:rPr>
          <w:rFonts w:ascii="Times New Roman" w:hAnsi="Times New Roman" w:cs="Times New Roman"/>
          <w:b/>
          <w:sz w:val="28"/>
          <w:szCs w:val="28"/>
          <w:lang w:val="uk-UA"/>
        </w:rPr>
      </w:pPr>
    </w:p>
    <w:p w:rsidR="00297BE0" w:rsidRDefault="00297BE0" w:rsidP="00ED34F2">
      <w:pPr>
        <w:spacing w:after="0" w:line="240" w:lineRule="auto"/>
        <w:ind w:left="5103"/>
        <w:jc w:val="right"/>
        <w:rPr>
          <w:rFonts w:ascii="Times New Roman" w:hAnsi="Times New Roman" w:cs="Times New Roman"/>
          <w:b/>
          <w:sz w:val="28"/>
          <w:szCs w:val="28"/>
          <w:lang w:val="uk-UA"/>
        </w:rPr>
      </w:pPr>
    </w:p>
    <w:p w:rsidR="00297BE0" w:rsidRDefault="00297BE0" w:rsidP="00ED34F2">
      <w:pPr>
        <w:spacing w:after="0" w:line="240" w:lineRule="auto"/>
        <w:ind w:left="5103"/>
        <w:jc w:val="right"/>
        <w:rPr>
          <w:rFonts w:ascii="Times New Roman" w:hAnsi="Times New Roman" w:cs="Times New Roman"/>
          <w:b/>
          <w:sz w:val="28"/>
          <w:szCs w:val="28"/>
          <w:lang w:val="uk-UA"/>
        </w:rPr>
      </w:pPr>
    </w:p>
    <w:p w:rsidR="00297BE0" w:rsidRDefault="00297BE0" w:rsidP="00ED34F2">
      <w:pPr>
        <w:spacing w:after="0" w:line="240" w:lineRule="auto"/>
        <w:ind w:left="5103"/>
        <w:jc w:val="right"/>
        <w:rPr>
          <w:rFonts w:ascii="Times New Roman" w:hAnsi="Times New Roman" w:cs="Times New Roman"/>
          <w:b/>
          <w:sz w:val="28"/>
          <w:szCs w:val="28"/>
          <w:lang w:val="uk-UA"/>
        </w:rPr>
      </w:pPr>
    </w:p>
    <w:p w:rsidR="00297BE0" w:rsidRDefault="00297BE0" w:rsidP="00ED34F2">
      <w:pPr>
        <w:spacing w:after="0" w:line="240" w:lineRule="auto"/>
        <w:ind w:left="5103"/>
        <w:jc w:val="right"/>
        <w:rPr>
          <w:rFonts w:ascii="Times New Roman" w:hAnsi="Times New Roman" w:cs="Times New Roman"/>
          <w:b/>
          <w:sz w:val="28"/>
          <w:szCs w:val="28"/>
          <w:lang w:val="uk-UA"/>
        </w:rPr>
      </w:pPr>
    </w:p>
    <w:p w:rsidR="00297BE0" w:rsidRDefault="00297BE0" w:rsidP="00ED34F2">
      <w:pPr>
        <w:spacing w:after="0" w:line="240" w:lineRule="auto"/>
        <w:ind w:left="5103"/>
        <w:jc w:val="right"/>
        <w:rPr>
          <w:rFonts w:ascii="Times New Roman" w:hAnsi="Times New Roman" w:cs="Times New Roman"/>
          <w:b/>
          <w:sz w:val="28"/>
          <w:szCs w:val="28"/>
          <w:lang w:val="uk-UA"/>
        </w:rPr>
      </w:pPr>
    </w:p>
    <w:p w:rsidR="00297BE0" w:rsidRDefault="00297BE0" w:rsidP="00ED34F2">
      <w:pPr>
        <w:spacing w:after="0" w:line="240" w:lineRule="auto"/>
        <w:ind w:left="5103"/>
        <w:jc w:val="right"/>
        <w:rPr>
          <w:rFonts w:ascii="Times New Roman" w:hAnsi="Times New Roman" w:cs="Times New Roman"/>
          <w:b/>
          <w:sz w:val="28"/>
          <w:szCs w:val="28"/>
          <w:lang w:val="uk-UA"/>
        </w:rPr>
      </w:pPr>
    </w:p>
    <w:p w:rsidR="00ED34F2" w:rsidRPr="00645E38" w:rsidRDefault="00ED34F2" w:rsidP="00ED34F2">
      <w:pPr>
        <w:spacing w:after="0" w:line="240" w:lineRule="auto"/>
        <w:ind w:left="5103"/>
        <w:jc w:val="right"/>
        <w:rPr>
          <w:rFonts w:ascii="Times New Roman" w:hAnsi="Times New Roman" w:cs="Times New Roman"/>
          <w:b/>
          <w:sz w:val="28"/>
          <w:szCs w:val="28"/>
          <w:lang w:val="uk-UA"/>
        </w:rPr>
      </w:pPr>
      <w:r w:rsidRPr="00645E38">
        <w:rPr>
          <w:rFonts w:ascii="Times New Roman" w:hAnsi="Times New Roman" w:cs="Times New Roman"/>
          <w:b/>
          <w:sz w:val="28"/>
          <w:szCs w:val="28"/>
          <w:lang w:val="uk-UA"/>
        </w:rPr>
        <w:lastRenderedPageBreak/>
        <w:t>ЗАТВЕРДЖЕНО</w:t>
      </w:r>
    </w:p>
    <w:p w:rsidR="00ED34F2" w:rsidRPr="00645E38" w:rsidRDefault="00ED34F2" w:rsidP="00ED34F2">
      <w:pPr>
        <w:spacing w:after="0" w:line="240" w:lineRule="auto"/>
        <w:ind w:left="5103"/>
        <w:jc w:val="right"/>
        <w:rPr>
          <w:rFonts w:ascii="Times New Roman" w:hAnsi="Times New Roman" w:cs="Times New Roman"/>
          <w:sz w:val="28"/>
          <w:szCs w:val="28"/>
          <w:lang w:val="uk-UA"/>
        </w:rPr>
      </w:pPr>
      <w:r>
        <w:rPr>
          <w:rFonts w:ascii="Times New Roman" w:hAnsi="Times New Roman" w:cs="Times New Roman"/>
          <w:sz w:val="28"/>
          <w:szCs w:val="28"/>
          <w:lang w:val="uk-UA"/>
        </w:rPr>
        <w:t>Додаток 3</w:t>
      </w:r>
    </w:p>
    <w:p w:rsidR="00ED34F2" w:rsidRPr="00645E38" w:rsidRDefault="00ED34F2" w:rsidP="00ED34F2">
      <w:pPr>
        <w:spacing w:after="0" w:line="240" w:lineRule="auto"/>
        <w:ind w:left="5103"/>
        <w:jc w:val="right"/>
        <w:rPr>
          <w:rFonts w:ascii="Times New Roman" w:hAnsi="Times New Roman" w:cs="Times New Roman"/>
          <w:sz w:val="28"/>
          <w:szCs w:val="28"/>
          <w:lang w:val="uk-UA"/>
        </w:rPr>
      </w:pPr>
      <w:r w:rsidRPr="00645E38">
        <w:rPr>
          <w:rFonts w:ascii="Times New Roman" w:hAnsi="Times New Roman" w:cs="Times New Roman"/>
          <w:sz w:val="28"/>
          <w:szCs w:val="28"/>
          <w:lang w:val="uk-UA"/>
        </w:rPr>
        <w:t>рішення</w:t>
      </w:r>
      <w:r>
        <w:rPr>
          <w:rFonts w:ascii="Times New Roman" w:hAnsi="Times New Roman" w:cs="Times New Roman"/>
          <w:sz w:val="28"/>
          <w:szCs w:val="28"/>
          <w:lang w:val="uk-UA"/>
        </w:rPr>
        <w:t>м</w:t>
      </w:r>
      <w:r w:rsidRPr="00645E38">
        <w:rPr>
          <w:rFonts w:ascii="Times New Roman" w:hAnsi="Times New Roman" w:cs="Times New Roman"/>
          <w:sz w:val="28"/>
          <w:szCs w:val="28"/>
          <w:lang w:val="uk-UA"/>
        </w:rPr>
        <w:t xml:space="preserve"> виконавчого комітету</w:t>
      </w:r>
    </w:p>
    <w:p w:rsidR="00ED34F2" w:rsidRPr="00645E38" w:rsidRDefault="00ED34F2" w:rsidP="00ED34F2">
      <w:pPr>
        <w:spacing w:after="0" w:line="240" w:lineRule="auto"/>
        <w:ind w:left="5103"/>
        <w:jc w:val="right"/>
        <w:rPr>
          <w:rFonts w:ascii="Times New Roman" w:hAnsi="Times New Roman" w:cs="Times New Roman"/>
          <w:sz w:val="28"/>
          <w:szCs w:val="28"/>
          <w:lang w:val="uk-UA"/>
        </w:rPr>
      </w:pPr>
      <w:proofErr w:type="spellStart"/>
      <w:r w:rsidRPr="00645E38">
        <w:rPr>
          <w:rFonts w:ascii="Times New Roman" w:hAnsi="Times New Roman" w:cs="Times New Roman"/>
          <w:sz w:val="28"/>
          <w:szCs w:val="28"/>
          <w:lang w:val="uk-UA"/>
        </w:rPr>
        <w:t>Димерської</w:t>
      </w:r>
      <w:proofErr w:type="spellEnd"/>
      <w:r w:rsidRPr="00645E38">
        <w:rPr>
          <w:rFonts w:ascii="Times New Roman" w:hAnsi="Times New Roman" w:cs="Times New Roman"/>
          <w:sz w:val="28"/>
          <w:szCs w:val="28"/>
          <w:lang w:val="uk-UA"/>
        </w:rPr>
        <w:t xml:space="preserve"> селищної ради</w:t>
      </w:r>
    </w:p>
    <w:p w:rsidR="00ED34F2" w:rsidRDefault="00ED34F2" w:rsidP="00297BE0">
      <w:pPr>
        <w:spacing w:after="0" w:line="240" w:lineRule="auto"/>
        <w:ind w:left="5103"/>
        <w:jc w:val="right"/>
        <w:rPr>
          <w:rFonts w:ascii="Times New Roman" w:hAnsi="Times New Roman" w:cs="Times New Roman"/>
          <w:b/>
          <w:color w:val="000000"/>
          <w:sz w:val="28"/>
          <w:szCs w:val="28"/>
          <w:lang w:val="uk-UA"/>
        </w:rPr>
      </w:pPr>
      <w:r>
        <w:rPr>
          <w:rFonts w:ascii="Times New Roman" w:hAnsi="Times New Roman" w:cs="Times New Roman"/>
          <w:sz w:val="28"/>
          <w:szCs w:val="28"/>
          <w:lang w:val="uk-UA"/>
        </w:rPr>
        <w:t xml:space="preserve">від «___»________20__р. </w:t>
      </w:r>
      <w:r w:rsidRPr="00645E38">
        <w:rPr>
          <w:rFonts w:ascii="Times New Roman" w:hAnsi="Times New Roman" w:cs="Times New Roman"/>
          <w:sz w:val="28"/>
          <w:szCs w:val="28"/>
          <w:lang w:val="uk-UA"/>
        </w:rPr>
        <w:t>№_____</w:t>
      </w:r>
    </w:p>
    <w:p w:rsidR="00297BE0" w:rsidRPr="00297BE0" w:rsidRDefault="00297BE0" w:rsidP="00297BE0">
      <w:pPr>
        <w:spacing w:after="0" w:line="240" w:lineRule="auto"/>
        <w:ind w:left="5103"/>
        <w:jc w:val="right"/>
        <w:rPr>
          <w:rFonts w:ascii="Times New Roman" w:hAnsi="Times New Roman" w:cs="Times New Roman"/>
          <w:b/>
          <w:color w:val="000000"/>
          <w:sz w:val="28"/>
          <w:szCs w:val="28"/>
          <w:lang w:val="uk-UA"/>
        </w:rPr>
      </w:pPr>
    </w:p>
    <w:p w:rsidR="00ED34F2" w:rsidRPr="00ED34F2" w:rsidRDefault="00ED34F2" w:rsidP="00ED34F2">
      <w:pPr>
        <w:spacing w:after="0"/>
        <w:ind w:firstLine="567"/>
        <w:jc w:val="center"/>
        <w:rPr>
          <w:rFonts w:ascii="Times New Roman" w:hAnsi="Times New Roman" w:cs="Times New Roman"/>
          <w:b/>
          <w:sz w:val="28"/>
          <w:szCs w:val="28"/>
          <w:lang w:val="uk-UA"/>
        </w:rPr>
      </w:pPr>
      <w:r w:rsidRPr="00ED34F2">
        <w:rPr>
          <w:rFonts w:ascii="Times New Roman" w:hAnsi="Times New Roman" w:cs="Times New Roman"/>
          <w:b/>
          <w:sz w:val="28"/>
          <w:szCs w:val="28"/>
          <w:lang w:val="uk-UA"/>
        </w:rPr>
        <w:t>Функціональні обов’язки</w:t>
      </w:r>
    </w:p>
    <w:p w:rsidR="00ED34F2" w:rsidRPr="00ED34F2" w:rsidRDefault="00ED34F2" w:rsidP="00ED34F2">
      <w:pPr>
        <w:spacing w:after="0"/>
        <w:ind w:firstLine="567"/>
        <w:jc w:val="center"/>
        <w:rPr>
          <w:rFonts w:ascii="Times New Roman" w:hAnsi="Times New Roman" w:cs="Times New Roman"/>
          <w:b/>
          <w:sz w:val="28"/>
          <w:szCs w:val="28"/>
          <w:lang w:val="uk-UA"/>
        </w:rPr>
      </w:pPr>
      <w:r w:rsidRPr="00ED34F2">
        <w:rPr>
          <w:rFonts w:ascii="Times New Roman" w:hAnsi="Times New Roman" w:cs="Times New Roman"/>
          <w:b/>
          <w:sz w:val="28"/>
          <w:szCs w:val="28"/>
          <w:lang w:val="uk-UA"/>
        </w:rPr>
        <w:t>особового складу евакуаційної комісії</w:t>
      </w:r>
    </w:p>
    <w:p w:rsidR="00ED34F2" w:rsidRPr="00ED34F2" w:rsidRDefault="00ED34F2" w:rsidP="00ED34F2">
      <w:pPr>
        <w:spacing w:after="0"/>
        <w:ind w:firstLine="567"/>
        <w:jc w:val="center"/>
        <w:rPr>
          <w:rFonts w:ascii="Times New Roman" w:hAnsi="Times New Roman" w:cs="Times New Roman"/>
          <w:b/>
          <w:sz w:val="28"/>
          <w:szCs w:val="28"/>
          <w:lang w:val="uk-UA"/>
        </w:rPr>
      </w:pPr>
      <w:r w:rsidRPr="00ED34F2">
        <w:rPr>
          <w:rFonts w:ascii="Times New Roman" w:hAnsi="Times New Roman" w:cs="Times New Roman"/>
          <w:b/>
          <w:sz w:val="28"/>
          <w:szCs w:val="28"/>
          <w:lang w:val="uk-UA"/>
        </w:rPr>
        <w:t>об`єкта</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1. </w:t>
      </w:r>
      <w:r w:rsidRPr="00ED34F2">
        <w:rPr>
          <w:rFonts w:ascii="Times New Roman" w:hAnsi="Times New Roman" w:cs="Times New Roman"/>
          <w:b/>
          <w:sz w:val="28"/>
          <w:szCs w:val="28"/>
          <w:lang w:val="uk-UA"/>
        </w:rPr>
        <w:t>Голова ева</w:t>
      </w:r>
      <w:r w:rsidR="00871978">
        <w:rPr>
          <w:rFonts w:ascii="Times New Roman" w:hAnsi="Times New Roman" w:cs="Times New Roman"/>
          <w:b/>
          <w:sz w:val="28"/>
          <w:szCs w:val="28"/>
          <w:lang w:val="uk-UA"/>
        </w:rPr>
        <w:t xml:space="preserve">куаційної </w:t>
      </w:r>
      <w:r w:rsidRPr="00ED34F2">
        <w:rPr>
          <w:rFonts w:ascii="Times New Roman" w:hAnsi="Times New Roman" w:cs="Times New Roman"/>
          <w:b/>
          <w:sz w:val="28"/>
          <w:szCs w:val="28"/>
          <w:lang w:val="uk-UA"/>
        </w:rPr>
        <w:t>комісії</w:t>
      </w:r>
      <w:r w:rsidRPr="00ED34F2">
        <w:rPr>
          <w:rFonts w:ascii="Times New Roman" w:hAnsi="Times New Roman" w:cs="Times New Roman"/>
          <w:sz w:val="28"/>
          <w:szCs w:val="28"/>
          <w:lang w:val="uk-UA"/>
        </w:rPr>
        <w:t xml:space="preserve"> </w:t>
      </w:r>
      <w:r w:rsidR="00871978">
        <w:rPr>
          <w:rFonts w:ascii="Times New Roman" w:hAnsi="Times New Roman" w:cs="Times New Roman"/>
          <w:sz w:val="28"/>
          <w:szCs w:val="28"/>
          <w:lang w:val="uk-UA"/>
        </w:rPr>
        <w:t xml:space="preserve">(далі – </w:t>
      </w:r>
      <w:proofErr w:type="spellStart"/>
      <w:r w:rsidR="00871978">
        <w:rPr>
          <w:rFonts w:ascii="Times New Roman" w:hAnsi="Times New Roman" w:cs="Times New Roman"/>
          <w:sz w:val="28"/>
          <w:szCs w:val="28"/>
          <w:lang w:val="uk-UA"/>
        </w:rPr>
        <w:t>евакокомісія</w:t>
      </w:r>
      <w:proofErr w:type="spellEnd"/>
      <w:r w:rsidR="00871978">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відповідає за планування, організацію та проведення заходів з евакуації населення</w:t>
      </w:r>
      <w:r w:rsidR="00871978">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документів та майна. Він зобов’язаний:</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а) під час повсякденної діяльності:</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вивчити і знати керівні документи з питань захисту населення при надзвичайних ситуаціях по евакуації населення та майна і план дій органів управління цивільної оборони об`єкта у разі виникнення надзвичайних ситуацій;</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 xml:space="preserve">комплектувати </w:t>
      </w:r>
      <w:proofErr w:type="spellStart"/>
      <w:r w:rsidRPr="00ED34F2">
        <w:rPr>
          <w:rFonts w:ascii="Times New Roman" w:hAnsi="Times New Roman" w:cs="Times New Roman"/>
          <w:sz w:val="28"/>
          <w:szCs w:val="28"/>
          <w:lang w:val="uk-UA"/>
        </w:rPr>
        <w:t>евакокомісію</w:t>
      </w:r>
      <w:proofErr w:type="spellEnd"/>
      <w:r w:rsidRPr="00ED34F2">
        <w:rPr>
          <w:rFonts w:ascii="Times New Roman" w:hAnsi="Times New Roman" w:cs="Times New Roman"/>
          <w:sz w:val="28"/>
          <w:szCs w:val="28"/>
          <w:lang w:val="uk-UA"/>
        </w:rPr>
        <w:t xml:space="preserve"> особовим складом з числа кваліфікованих та досвідчених фахівців, розробити для них функціональні обов’язки;</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 xml:space="preserve">керувати діяльністю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щодо виконання покладених на неї завдань, розподіляти обов’язки між членами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та визначати ступінь їх відповідальності;</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відпрацювати документацію з евакуації населення, брати участь у розробленні плану (схеми) оповіщення та зв’язку;</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підготувати розрахунки на евакуацію населення комбінованим способом за видами транспорту і пішим порядком;</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організувати розроблення і періодичне коригування списків на евакуацію, а також переліків документів і майна, що підлягають вивезенню;</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підтримувати взаємодію з органами державної влади у районі нового місця розташування об`єкта (якщо воно намічено завчасно), узгоджувати і затверджувати у місцевій адміністрації план розміщення евакуйованих;</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 xml:space="preserve">уточнити і довести до членів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місце розташування збірного евакуаційного пункту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маршрути руху евакуйованих до місць посадки на транспорт, порядок вивезення документів і майна;</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 xml:space="preserve">особисто керувати підготовкою членів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систематично проводити з ними заняття, практично відпрацьовувати питання </w:t>
      </w:r>
      <w:proofErr w:type="spellStart"/>
      <w:r w:rsidRPr="00ED34F2">
        <w:rPr>
          <w:rFonts w:ascii="Times New Roman" w:hAnsi="Times New Roman" w:cs="Times New Roman"/>
          <w:sz w:val="28"/>
          <w:szCs w:val="28"/>
          <w:lang w:val="uk-UA"/>
        </w:rPr>
        <w:t>евакозаходів</w:t>
      </w:r>
      <w:proofErr w:type="spellEnd"/>
      <w:r w:rsidRPr="00ED34F2">
        <w:rPr>
          <w:rFonts w:ascii="Times New Roman" w:hAnsi="Times New Roman" w:cs="Times New Roman"/>
          <w:sz w:val="28"/>
          <w:szCs w:val="28"/>
          <w:lang w:val="uk-UA"/>
        </w:rPr>
        <w:t xml:space="preserve"> на навчаннях та об’єктових тренуваннях цивільної оборони, добиватися скорочення строків оповіщення і збору евакуйованих;</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збирати в установленому порядку членів комісії для проведення нарад з питань, що входять до його компетенції;</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б) з отриманням розпорядження на проведення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Pr="00ED34F2">
        <w:rPr>
          <w:rFonts w:ascii="Times New Roman" w:hAnsi="Times New Roman" w:cs="Times New Roman"/>
          <w:sz w:val="28"/>
          <w:szCs w:val="28"/>
          <w:lang w:val="uk-UA"/>
        </w:rPr>
        <w:t>оповістити і зібрати особовий склад евакуаційної комісії, уточнити розподіл обов’язків між її членами та поставити завдання начальникам груп щодо підготовки і проведення евакуації (відселення);</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 xml:space="preserve">розгорнути евакуаційну комісію для практичної роботи, організувати цілодобове чергування членів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уточнити план евакуації населення, документів та майна на випадок загальної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 xml:space="preserve">установити та підтримувати зв’язок з </w:t>
      </w:r>
      <w:proofErr w:type="spellStart"/>
      <w:r w:rsidRPr="00ED34F2">
        <w:rPr>
          <w:rFonts w:ascii="Times New Roman" w:hAnsi="Times New Roman" w:cs="Times New Roman"/>
          <w:sz w:val="28"/>
          <w:szCs w:val="28"/>
          <w:lang w:val="uk-UA"/>
        </w:rPr>
        <w:t>евакокомісіями</w:t>
      </w:r>
      <w:proofErr w:type="spellEnd"/>
      <w:r w:rsidRPr="00ED34F2">
        <w:rPr>
          <w:rFonts w:ascii="Times New Roman" w:hAnsi="Times New Roman" w:cs="Times New Roman"/>
          <w:sz w:val="28"/>
          <w:szCs w:val="28"/>
          <w:lang w:val="uk-UA"/>
        </w:rPr>
        <w:t xml:space="preserve"> районної адміністрації і місцевими органами влади у районі нового місця розташування об`єкта;</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організувати уточнення розрахунків на населення, вивезення документів та майна, коригування списків на евакуацію;</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 xml:space="preserve">уточнити на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xml:space="preserve"> наявність транспорту, час подання транспортних засобів, або час виходу піших колон при здійсненні загальної евакуації населення у разі виникнення надзвичайної ситуації;</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відправити групу забезпечення зустрічі та розміщення евакуйованих разом з оперативною групою для здійснення заходів щодо прийняття та розміщення евакуйованих у районі нового місця розташування;</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 xml:space="preserve">здійснити оповіщення і збір населення, довести до них розпорядження про початок евакуації і порядок проведення </w:t>
      </w:r>
      <w:proofErr w:type="spellStart"/>
      <w:r w:rsidRPr="00ED34F2">
        <w:rPr>
          <w:rFonts w:ascii="Times New Roman" w:hAnsi="Times New Roman" w:cs="Times New Roman"/>
          <w:sz w:val="28"/>
          <w:szCs w:val="28"/>
          <w:lang w:val="uk-UA"/>
        </w:rPr>
        <w:t>евакозаходів</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ED34F2">
        <w:rPr>
          <w:rFonts w:ascii="Times New Roman" w:hAnsi="Times New Roman" w:cs="Times New Roman"/>
          <w:sz w:val="28"/>
          <w:szCs w:val="28"/>
          <w:lang w:val="uk-UA"/>
        </w:rPr>
        <w:t xml:space="preserve">забезпечити організований вихід </w:t>
      </w:r>
      <w:proofErr w:type="spellStart"/>
      <w:r w:rsidRPr="00ED34F2">
        <w:rPr>
          <w:rFonts w:ascii="Times New Roman" w:hAnsi="Times New Roman" w:cs="Times New Roman"/>
          <w:sz w:val="28"/>
          <w:szCs w:val="28"/>
          <w:lang w:val="uk-UA"/>
        </w:rPr>
        <w:t>евакоколон</w:t>
      </w:r>
      <w:proofErr w:type="spellEnd"/>
      <w:r w:rsidRPr="00ED34F2">
        <w:rPr>
          <w:rFonts w:ascii="Times New Roman" w:hAnsi="Times New Roman" w:cs="Times New Roman"/>
          <w:sz w:val="28"/>
          <w:szCs w:val="28"/>
          <w:lang w:val="uk-UA"/>
        </w:rPr>
        <w:t xml:space="preserve"> на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xml:space="preserve"> і пункти посадки;</w:t>
      </w:r>
    </w:p>
    <w:p w:rsidR="00ED34F2" w:rsidRPr="00ED34F2" w:rsidRDefault="00A30D73"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34F2" w:rsidRPr="00ED34F2">
        <w:rPr>
          <w:rFonts w:ascii="Times New Roman" w:hAnsi="Times New Roman" w:cs="Times New Roman"/>
          <w:sz w:val="28"/>
          <w:szCs w:val="28"/>
          <w:lang w:val="uk-UA"/>
        </w:rPr>
        <w:t>про початок та хід евакуації у встановлений термін доповідати начальнику цивільного захисту;</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в) у разі отримання розпорядження начальника цивільного захисту на проведення тимчасової евакуації населення у безпечне місце:</w:t>
      </w:r>
    </w:p>
    <w:p w:rsidR="00ED34F2" w:rsidRPr="00ED34F2" w:rsidRDefault="00A30D73"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34F2" w:rsidRPr="00ED34F2">
        <w:rPr>
          <w:rFonts w:ascii="Times New Roman" w:hAnsi="Times New Roman" w:cs="Times New Roman"/>
          <w:sz w:val="28"/>
          <w:szCs w:val="28"/>
          <w:lang w:val="uk-UA"/>
        </w:rPr>
        <w:t>оповістити населення про початок евакуації;</w:t>
      </w:r>
    </w:p>
    <w:p w:rsidR="00ED34F2" w:rsidRPr="00ED34F2" w:rsidRDefault="00A30D73"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34F2" w:rsidRPr="00ED34F2">
        <w:rPr>
          <w:rFonts w:ascii="Times New Roman" w:hAnsi="Times New Roman" w:cs="Times New Roman"/>
          <w:sz w:val="28"/>
          <w:szCs w:val="28"/>
          <w:lang w:val="uk-UA"/>
        </w:rPr>
        <w:t xml:space="preserve">призначити із числа особового складу </w:t>
      </w:r>
      <w:proofErr w:type="spellStart"/>
      <w:r w:rsidR="00ED34F2" w:rsidRPr="00ED34F2">
        <w:rPr>
          <w:rFonts w:ascii="Times New Roman" w:hAnsi="Times New Roman" w:cs="Times New Roman"/>
          <w:sz w:val="28"/>
          <w:szCs w:val="28"/>
          <w:lang w:val="uk-UA"/>
        </w:rPr>
        <w:t>евакокомісії</w:t>
      </w:r>
      <w:proofErr w:type="spellEnd"/>
      <w:r w:rsidR="00ED34F2" w:rsidRPr="00ED34F2">
        <w:rPr>
          <w:rFonts w:ascii="Times New Roman" w:hAnsi="Times New Roman" w:cs="Times New Roman"/>
          <w:sz w:val="28"/>
          <w:szCs w:val="28"/>
          <w:lang w:val="uk-UA"/>
        </w:rPr>
        <w:t xml:space="preserve"> відповідальних для контролю евакуації по кожній вулиці, організувати облік евакуйованих;</w:t>
      </w:r>
    </w:p>
    <w:p w:rsidR="00ED34F2" w:rsidRPr="00ED34F2" w:rsidRDefault="00A30D73"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34F2" w:rsidRPr="00ED34F2">
        <w:rPr>
          <w:rFonts w:ascii="Times New Roman" w:hAnsi="Times New Roman" w:cs="Times New Roman"/>
          <w:sz w:val="28"/>
          <w:szCs w:val="28"/>
          <w:lang w:val="uk-UA"/>
        </w:rPr>
        <w:t>за вказівкою начальника штабу цивільного захисту провести евакуацію населення у безпечне місце;</w:t>
      </w:r>
    </w:p>
    <w:p w:rsidR="00ED34F2" w:rsidRPr="00ED34F2" w:rsidRDefault="00A30D73" w:rsidP="00ED34F2">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D34F2" w:rsidRPr="00ED34F2">
        <w:rPr>
          <w:rFonts w:ascii="Times New Roman" w:hAnsi="Times New Roman" w:cs="Times New Roman"/>
          <w:sz w:val="28"/>
          <w:szCs w:val="28"/>
          <w:lang w:val="uk-UA"/>
        </w:rPr>
        <w:t>про хід та завершення заходів щодо евакуації доповідати начальнику цивільного захисту.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2. </w:t>
      </w:r>
      <w:r w:rsidRPr="00ED34F2">
        <w:rPr>
          <w:rFonts w:ascii="Times New Roman" w:hAnsi="Times New Roman" w:cs="Times New Roman"/>
          <w:b/>
          <w:sz w:val="28"/>
          <w:szCs w:val="28"/>
          <w:lang w:val="uk-UA"/>
        </w:rPr>
        <w:t xml:space="preserve">Заступник голови </w:t>
      </w:r>
      <w:proofErr w:type="spellStart"/>
      <w:r w:rsidRPr="00ED34F2">
        <w:rPr>
          <w:rFonts w:ascii="Times New Roman" w:hAnsi="Times New Roman" w:cs="Times New Roman"/>
          <w:b/>
          <w:sz w:val="28"/>
          <w:szCs w:val="28"/>
          <w:lang w:val="uk-UA"/>
        </w:rPr>
        <w:t>евакокомісії</w:t>
      </w:r>
      <w:proofErr w:type="spellEnd"/>
      <w:r w:rsidRPr="00ED34F2">
        <w:rPr>
          <w:rFonts w:ascii="Times New Roman" w:hAnsi="Times New Roman" w:cs="Times New Roman"/>
          <w:b/>
          <w:sz w:val="28"/>
          <w:szCs w:val="28"/>
          <w:lang w:val="uk-UA"/>
        </w:rPr>
        <w:t xml:space="preserve"> </w:t>
      </w:r>
      <w:r w:rsidRPr="00ED34F2">
        <w:rPr>
          <w:rFonts w:ascii="Times New Roman" w:hAnsi="Times New Roman" w:cs="Times New Roman"/>
          <w:sz w:val="28"/>
          <w:szCs w:val="28"/>
          <w:lang w:val="uk-UA"/>
        </w:rPr>
        <w:t xml:space="preserve">відповідає за своєчасність розроблення плану евакуації і уточнення списків населення, переліку документів і майна, що підлягають вивезенню, розрахунків матеріально-технічного забезпечення </w:t>
      </w:r>
      <w:proofErr w:type="spellStart"/>
      <w:r w:rsidRPr="00ED34F2">
        <w:rPr>
          <w:rFonts w:ascii="Times New Roman" w:hAnsi="Times New Roman" w:cs="Times New Roman"/>
          <w:sz w:val="28"/>
          <w:szCs w:val="28"/>
          <w:lang w:val="uk-UA"/>
        </w:rPr>
        <w:t>евакозаходів</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b/>
          <w:sz w:val="28"/>
          <w:szCs w:val="28"/>
          <w:lang w:val="uk-UA"/>
        </w:rPr>
      </w:pPr>
      <w:r w:rsidRPr="00ED34F2">
        <w:rPr>
          <w:rFonts w:ascii="Times New Roman" w:hAnsi="Times New Roman" w:cs="Times New Roman"/>
          <w:sz w:val="28"/>
          <w:szCs w:val="28"/>
          <w:lang w:val="uk-UA"/>
        </w:rPr>
        <w:t>Він зобов’язаний</w:t>
      </w:r>
      <w:r w:rsidRPr="00ED34F2">
        <w:rPr>
          <w:rFonts w:ascii="Times New Roman" w:hAnsi="Times New Roman" w:cs="Times New Roman"/>
          <w:b/>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а) під час повсякденної діяльності:</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вивчити і знати керівні документи з питань організації евакуації населення та майна і план дій органів управління цивільного захисту у разі </w:t>
      </w:r>
      <w:r w:rsidRPr="00ED34F2">
        <w:rPr>
          <w:rFonts w:ascii="Times New Roman" w:hAnsi="Times New Roman" w:cs="Times New Roman"/>
          <w:sz w:val="28"/>
          <w:szCs w:val="28"/>
          <w:lang w:val="uk-UA"/>
        </w:rPr>
        <w:lastRenderedPageBreak/>
        <w:t>надзвичайних ситуацій, порядок роботи евакуаційної комісії, її структуру та обов’язки особового складу;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організувати розроблення планів роботи евакуаційної комісії, документів, необхідних для виконання поставлених завдань, підготувати другий примірник документів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для організації роботи у районі нового місця розташування об`єкта;</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контролювати накопичення документів і майна евакуаційної комісії, подавати  їх переліки на затвердження голові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організувати періодичне (не рідше одного разу на рік) уточнення списків населення, переліків документів і майна, що підлягають евакуації, розрахунків матеріально-технічного забезпечення евакуаційних заходів;</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проводити інструктування осіб, які вперше призначені до складу евакуаційної комісії;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організувати і проводити заняття з особовим складом евакуаційної комісії;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виконувати всі розпорядження голови евакуаційної комісії, а при його відсутності - виконувати його обов’язки.</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б) у разі загрози виникнення надзвичайної ситуації: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оповістити і зібрати особовий склад евакуаційної комісії для отримання завдань від її голови;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у разі необхідності доукомплектувати </w:t>
      </w:r>
      <w:proofErr w:type="spellStart"/>
      <w:r w:rsidRPr="00ED34F2">
        <w:rPr>
          <w:rFonts w:ascii="Times New Roman" w:hAnsi="Times New Roman" w:cs="Times New Roman"/>
          <w:sz w:val="28"/>
          <w:szCs w:val="28"/>
          <w:lang w:val="uk-UA"/>
        </w:rPr>
        <w:t>евакокомісію</w:t>
      </w:r>
      <w:proofErr w:type="spellEnd"/>
      <w:r w:rsidRPr="00ED34F2">
        <w:rPr>
          <w:rFonts w:ascii="Times New Roman" w:hAnsi="Times New Roman" w:cs="Times New Roman"/>
          <w:sz w:val="28"/>
          <w:szCs w:val="28"/>
          <w:lang w:val="uk-UA"/>
        </w:rPr>
        <w:t xml:space="preserve"> особовим складом і інструктувати осіб, які призначені до її складу;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перевірити готовність системи зв’язку і оповіщення для управління </w:t>
      </w:r>
      <w:proofErr w:type="spellStart"/>
      <w:r w:rsidRPr="00ED34F2">
        <w:rPr>
          <w:rFonts w:ascii="Times New Roman" w:hAnsi="Times New Roman" w:cs="Times New Roman"/>
          <w:sz w:val="28"/>
          <w:szCs w:val="28"/>
          <w:lang w:val="uk-UA"/>
        </w:rPr>
        <w:t>евакоорганами</w:t>
      </w:r>
      <w:proofErr w:type="spellEnd"/>
      <w:r w:rsidRPr="00ED34F2">
        <w:rPr>
          <w:rFonts w:ascii="Times New Roman" w:hAnsi="Times New Roman" w:cs="Times New Roman"/>
          <w:sz w:val="28"/>
          <w:szCs w:val="28"/>
          <w:lang w:val="uk-UA"/>
        </w:rPr>
        <w:t>, уточнити план дій евакуаційної комісії, взяти участь в уточненні плану евакуації населення, коригуванні списків на евакуацію;</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контролювати приведення евакуаційної комісії у готовність до здійснення евакуаційних заходів;</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особисто перевірити та підготувати особовий склад і документи групи забезпечення зустрічі та розміщення евакуйованих, яка виїжджає у район нового місця розташування;</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перевірити готовність інших груп евакуаційної комісії до виконання поставлених завдань і доповісти голові евакуаційної комісії.</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в) при виникненні надзвичайної ситуації, у разі отримання розпорядження на евакуацію:</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перевірити готовність груп евакуаційної комісії до виконання поставлених завдань та виїзду групи забезпечення до району нового місця розташування об`єкта;</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контролювати посадку членів групи забезпечення та навантаження документів і майна на транспортні засоби;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lastRenderedPageBreak/>
        <w:t>направити представників евакуаційної комісії з уточненими списками на збірні евакуаційні пункти для зустрічі та обліку евакуйованого населення;</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направити представників евакуаційної комісії на пункти (станції) посадки евакуйованих на транспорт;</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про готовність груп до роботи у складі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доповідати голові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координувати діяльність груп, що входять до складу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і перевіряти виконання розпоряджень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підтримувати постійний зв’язок з районною </w:t>
      </w:r>
      <w:proofErr w:type="spellStart"/>
      <w:r w:rsidRPr="00ED34F2">
        <w:rPr>
          <w:rFonts w:ascii="Times New Roman" w:hAnsi="Times New Roman" w:cs="Times New Roman"/>
          <w:sz w:val="28"/>
          <w:szCs w:val="28"/>
          <w:lang w:val="uk-UA"/>
        </w:rPr>
        <w:t>евакокомісією</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організувати збирання інформації про загальну оперативну обстановку, хід евакуації населення;</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виконувати всі розпорядження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3. </w:t>
      </w:r>
      <w:r w:rsidRPr="00ED34F2">
        <w:rPr>
          <w:rFonts w:ascii="Times New Roman" w:hAnsi="Times New Roman" w:cs="Times New Roman"/>
          <w:b/>
          <w:sz w:val="28"/>
          <w:szCs w:val="28"/>
          <w:lang w:val="uk-UA"/>
        </w:rPr>
        <w:t xml:space="preserve">Секретар </w:t>
      </w:r>
      <w:proofErr w:type="spellStart"/>
      <w:r w:rsidRPr="00ED34F2">
        <w:rPr>
          <w:rFonts w:ascii="Times New Roman" w:hAnsi="Times New Roman" w:cs="Times New Roman"/>
          <w:b/>
          <w:sz w:val="28"/>
          <w:szCs w:val="28"/>
          <w:lang w:val="uk-UA"/>
        </w:rPr>
        <w:t>евакокомісії</w:t>
      </w:r>
      <w:proofErr w:type="spellEnd"/>
      <w:r w:rsidRPr="00ED34F2">
        <w:rPr>
          <w:rFonts w:ascii="Times New Roman" w:hAnsi="Times New Roman" w:cs="Times New Roman"/>
          <w:sz w:val="28"/>
          <w:szCs w:val="28"/>
          <w:lang w:val="uk-UA"/>
        </w:rPr>
        <w:t xml:space="preserve"> підпорядковується голові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та його заступнику.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Він відповідає за:</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своєчасність отримання і збереження документів;</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внутрішній порядок;</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організацію чергування членів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збір і узагальнення інформації, що надходить;</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своєчасне доведення до виконавців розпоряджень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облік отриманих </w:t>
      </w:r>
      <w:proofErr w:type="spellStart"/>
      <w:r w:rsidRPr="00ED34F2">
        <w:rPr>
          <w:rFonts w:ascii="Times New Roman" w:hAnsi="Times New Roman" w:cs="Times New Roman"/>
          <w:sz w:val="28"/>
          <w:szCs w:val="28"/>
          <w:lang w:val="uk-UA"/>
        </w:rPr>
        <w:t>евакокомісією</w:t>
      </w:r>
      <w:proofErr w:type="spellEnd"/>
      <w:r w:rsidRPr="00ED34F2">
        <w:rPr>
          <w:rFonts w:ascii="Times New Roman" w:hAnsi="Times New Roman" w:cs="Times New Roman"/>
          <w:sz w:val="28"/>
          <w:szCs w:val="28"/>
          <w:lang w:val="uk-UA"/>
        </w:rPr>
        <w:t xml:space="preserve"> та відданих її головою розпоряджень;</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підтримання зв’язку з начальниками груп і взаємодіючими органами;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оформлення і реєстрацію документів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Секретар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зобов’язаний:</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а) під час повсякденної діяльності:</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вивчити і знати керівні документи з питань евакуації і документацію евакуаційної комісії;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брати участь у розробленні документів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і списків евакуації населення;</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знати місця розташування вищестоящих </w:t>
      </w:r>
      <w:proofErr w:type="spellStart"/>
      <w:r w:rsidRPr="00ED34F2">
        <w:rPr>
          <w:rFonts w:ascii="Times New Roman" w:hAnsi="Times New Roman" w:cs="Times New Roman"/>
          <w:sz w:val="28"/>
          <w:szCs w:val="28"/>
          <w:lang w:val="uk-UA"/>
        </w:rPr>
        <w:t>евакоорганів</w:t>
      </w:r>
      <w:proofErr w:type="spellEnd"/>
      <w:r w:rsidRPr="00ED34F2">
        <w:rPr>
          <w:rFonts w:ascii="Times New Roman" w:hAnsi="Times New Roman" w:cs="Times New Roman"/>
          <w:sz w:val="28"/>
          <w:szCs w:val="28"/>
          <w:lang w:val="uk-UA"/>
        </w:rPr>
        <w:t xml:space="preserve">, районної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пунктів посадки на транспорт і способи зв’язку з ними;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коригувати штатно-посадовий список особового складу евакуаційної комісії;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брати участь у навчанні членів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прийомам і методам роботи;</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б) з отриманням розпорядження на проведення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негайно прибути на своє робоче місце, здійснити оповіщення членів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одержати завдання у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отримати робочі документи, перевірити готовність засобів зв’язку, скласти графік цілодобового чергування і бути готовим до виконання своїх функціональних обов’язків у складі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lastRenderedPageBreak/>
        <w:t xml:space="preserve">здійснювати облік отриманих </w:t>
      </w:r>
      <w:proofErr w:type="spellStart"/>
      <w:r w:rsidRPr="00ED34F2">
        <w:rPr>
          <w:rFonts w:ascii="Times New Roman" w:hAnsi="Times New Roman" w:cs="Times New Roman"/>
          <w:sz w:val="28"/>
          <w:szCs w:val="28"/>
          <w:lang w:val="uk-UA"/>
        </w:rPr>
        <w:t>евакокомісією</w:t>
      </w:r>
      <w:proofErr w:type="spellEnd"/>
      <w:r w:rsidRPr="00ED34F2">
        <w:rPr>
          <w:rFonts w:ascii="Times New Roman" w:hAnsi="Times New Roman" w:cs="Times New Roman"/>
          <w:sz w:val="28"/>
          <w:szCs w:val="28"/>
          <w:lang w:val="uk-UA"/>
        </w:rPr>
        <w:t xml:space="preserve"> та відданих її головою розпоряджень, доводити розпорядження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до виконавців;</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підтримувати постійний зв’язок з районною евакуаційною комісією і старшими груп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взаємодіючими органами;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інформувати членів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про обстановку, доповідати голові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про хід евакуації, отримані розпорядження і дані;</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оформляти та реєструвати документи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за вказівками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виконувати поставленні завдання;</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після завершення роботи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здати документи на зберігання, разом з іншими членами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виїхати на нове місце розташування об`єкта.</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4. </w:t>
      </w:r>
      <w:r w:rsidRPr="00ED34F2">
        <w:rPr>
          <w:rFonts w:ascii="Times New Roman" w:hAnsi="Times New Roman" w:cs="Times New Roman"/>
          <w:b/>
          <w:sz w:val="28"/>
          <w:szCs w:val="28"/>
          <w:lang w:val="uk-UA"/>
        </w:rPr>
        <w:t>Старший групи зв’язку і оповіщення</w:t>
      </w:r>
      <w:r w:rsidRPr="00ED34F2">
        <w:rPr>
          <w:rFonts w:ascii="Times New Roman" w:hAnsi="Times New Roman" w:cs="Times New Roman"/>
          <w:sz w:val="28"/>
          <w:szCs w:val="28"/>
          <w:lang w:val="uk-UA"/>
        </w:rPr>
        <w:t xml:space="preserve"> призначається наказом начальника цивільного захисту. Він відповідає за стійкий зв’язок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з начальниками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xml:space="preserve">, пунктами (станціями) посадки, вихідним пунктом пішохідної евакуації, евакуаційною комісією району і оперативною групою, що працює у районі нового місця розташування об`єкта. Він підпорядковується голові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Начальник групи зв’язку і оповіщення зобов’язаний:</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а) під час повсякденної діяльності:</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вивчити і знати керівні документи з евакуації, систему організації зв’язку в населених пунктах;</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знати особовий склад групи та порядок його виклику і збору;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брати участь у розробленні схеми оповіщення і зв’язку евакуаційної комісії, систематично її уточнювати та коригувати;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підтримувати у постійній готовності технічні засоби зв’язку і навчати особовий склад групи умілому користуванню ними;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брати участь у командно-штабних навчаннях і тренуваннях, на яких практично відпрацьовувати завдання з оповіщення і зв’язку;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у разі виходу з ладу технічних засобів зв’язку здійснювати заходи щодо проведення оповіщення і зв’язку за допомогою резервних (рухомих) засобів та посильних;</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б) з отриманням розпорядження на проведення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за сигналом </w:t>
      </w:r>
      <w:r w:rsidR="00A30D73">
        <w:rPr>
          <w:rFonts w:ascii="Times New Roman" w:hAnsi="Times New Roman" w:cs="Times New Roman"/>
          <w:sz w:val="28"/>
          <w:szCs w:val="28"/>
          <w:lang w:val="uk-UA"/>
        </w:rPr>
        <w:t>«</w:t>
      </w:r>
      <w:r w:rsidRPr="00ED34F2">
        <w:rPr>
          <w:rFonts w:ascii="Times New Roman" w:hAnsi="Times New Roman" w:cs="Times New Roman"/>
          <w:sz w:val="28"/>
          <w:szCs w:val="28"/>
          <w:lang w:val="uk-UA"/>
        </w:rPr>
        <w:t>Оголошено збір</w:t>
      </w:r>
      <w:r w:rsidR="00A30D73">
        <w:rPr>
          <w:rFonts w:ascii="Times New Roman" w:hAnsi="Times New Roman" w:cs="Times New Roman"/>
          <w:sz w:val="28"/>
          <w:szCs w:val="28"/>
          <w:lang w:val="uk-UA"/>
        </w:rPr>
        <w:t>»</w:t>
      </w:r>
      <w:r w:rsidRPr="00ED34F2">
        <w:rPr>
          <w:rFonts w:ascii="Times New Roman" w:hAnsi="Times New Roman" w:cs="Times New Roman"/>
          <w:sz w:val="28"/>
          <w:szCs w:val="28"/>
          <w:lang w:val="uk-UA"/>
        </w:rPr>
        <w:t xml:space="preserve"> негайно з’явитися на місце збору (роботи)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перевірити збір групи, одержати завдання у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і поставити завдання особовому складу групи;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отримати на групу засоби індивідуального захисту;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перевірити і підготовити систему зв’язку для управління евакуаційними заходами;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забезпечити постійну готовність технічних засобів зв’язку і оповіщення;</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lastRenderedPageBreak/>
        <w:t>здійснювати заходи щодо негайного відновлення порушених засобів зв’язку і використанню резервних (рухомих) засобів.</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5.</w:t>
      </w:r>
      <w:r w:rsidRPr="00ED34F2">
        <w:rPr>
          <w:rFonts w:ascii="Times New Roman" w:hAnsi="Times New Roman" w:cs="Times New Roman"/>
          <w:b/>
          <w:sz w:val="28"/>
          <w:szCs w:val="28"/>
          <w:lang w:val="uk-UA"/>
        </w:rPr>
        <w:t xml:space="preserve"> Старший групи обліку евакуйованих</w:t>
      </w:r>
      <w:r w:rsidRPr="00ED34F2">
        <w:rPr>
          <w:rFonts w:ascii="Times New Roman" w:hAnsi="Times New Roman" w:cs="Times New Roman"/>
          <w:sz w:val="28"/>
          <w:szCs w:val="28"/>
          <w:lang w:val="uk-UA"/>
        </w:rPr>
        <w:t xml:space="preserve"> підпорядковується голові евакуаційної комісії і його заступнику. Він відповідає за облік евакуйованих, що прибувають до місць збору, узагальнення даних про кількість населення, вивезеного або виведеного пішим порядком, своєчасність подання донесень начальнику цивільного захисту і до вищих </w:t>
      </w:r>
      <w:proofErr w:type="spellStart"/>
      <w:r w:rsidRPr="00ED34F2">
        <w:rPr>
          <w:rFonts w:ascii="Times New Roman" w:hAnsi="Times New Roman" w:cs="Times New Roman"/>
          <w:sz w:val="28"/>
          <w:szCs w:val="28"/>
          <w:lang w:val="uk-UA"/>
        </w:rPr>
        <w:t>евакоорганів</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Начальник групи обліку евакуйованих зобов’язаний:</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а) під час повсякденної діяльності:</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вивчити і знати керівні документи з евакуації, план евакуації населення, питання транспортного забезпечення </w:t>
      </w:r>
      <w:proofErr w:type="spellStart"/>
      <w:r w:rsidRPr="00ED34F2">
        <w:rPr>
          <w:rFonts w:ascii="Times New Roman" w:hAnsi="Times New Roman" w:cs="Times New Roman"/>
          <w:sz w:val="28"/>
          <w:szCs w:val="28"/>
          <w:lang w:val="uk-UA"/>
        </w:rPr>
        <w:t>евакозаходів</w:t>
      </w:r>
      <w:proofErr w:type="spellEnd"/>
      <w:r w:rsidRPr="00ED34F2">
        <w:rPr>
          <w:rFonts w:ascii="Times New Roman" w:hAnsi="Times New Roman" w:cs="Times New Roman"/>
          <w:sz w:val="28"/>
          <w:szCs w:val="28"/>
          <w:lang w:val="uk-UA"/>
        </w:rPr>
        <w:t>, завдання групи і свої обов’язки;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знати особовий склад групи та порядок його виклику і збору;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брати участь у розробленні плану евакуації, знати розрахункові дані щодо евакуації населення за видами транспорту і пішим порядком;</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мати дані про чисельність населення, що підлягає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вивчити і знати місця розташування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пунктів посадки на транспорт, вихідних пунктів пішої евакуації і організацію зв’язку з ними;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брати участь у командно-штабних навчаннях і тренуваннях, на яких практично відпрацьовувати питання заповнення списків і обліку евакуйованих;</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підготовити робочі документи групи (журнали, відомості, бланки списків тощо);</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б) з отриманням розпорядження на проведення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за сигналом </w:t>
      </w:r>
      <w:r w:rsidR="00871978">
        <w:rPr>
          <w:rFonts w:ascii="Times New Roman" w:hAnsi="Times New Roman" w:cs="Times New Roman"/>
          <w:sz w:val="28"/>
          <w:szCs w:val="28"/>
          <w:lang w:val="uk-UA"/>
        </w:rPr>
        <w:t>«</w:t>
      </w:r>
      <w:r w:rsidRPr="00ED34F2">
        <w:rPr>
          <w:rFonts w:ascii="Times New Roman" w:hAnsi="Times New Roman" w:cs="Times New Roman"/>
          <w:sz w:val="28"/>
          <w:szCs w:val="28"/>
          <w:lang w:val="uk-UA"/>
        </w:rPr>
        <w:t>Оголошено збір</w:t>
      </w:r>
      <w:r w:rsidR="00871978">
        <w:rPr>
          <w:rFonts w:ascii="Times New Roman" w:hAnsi="Times New Roman" w:cs="Times New Roman"/>
          <w:sz w:val="28"/>
          <w:szCs w:val="28"/>
          <w:lang w:val="uk-UA"/>
        </w:rPr>
        <w:t>»</w:t>
      </w:r>
      <w:r w:rsidRPr="00ED34F2">
        <w:rPr>
          <w:rFonts w:ascii="Times New Roman" w:hAnsi="Times New Roman" w:cs="Times New Roman"/>
          <w:sz w:val="28"/>
          <w:szCs w:val="28"/>
          <w:lang w:val="uk-UA"/>
        </w:rPr>
        <w:t xml:space="preserve"> негайно з’явитися на місце збору (роботи)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перевірити збір групи, одержати завдання у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та поставити завдання особовому складу групи;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отримати на групу засоби індивідуального захисту;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уточнити дані про кількість евакуйованих, що вивозяться усіма видами транспорту і виводяться пішим порядком;</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уточнити списки населення, що підлягає евакуації, видати списки членам групи і представнику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на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оповістити населення про початок евакуації (відселення);</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контролювати дії особового складу групи, про хід евакуації доповідати голові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готовити донесення про хід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6.</w:t>
      </w:r>
      <w:r w:rsidRPr="00ED34F2">
        <w:rPr>
          <w:rFonts w:ascii="Times New Roman" w:hAnsi="Times New Roman" w:cs="Times New Roman"/>
          <w:b/>
          <w:sz w:val="28"/>
          <w:szCs w:val="28"/>
          <w:lang w:val="uk-UA"/>
        </w:rPr>
        <w:t xml:space="preserve"> Старший групи збору і відправлення евакуйованих</w:t>
      </w:r>
      <w:r w:rsidRPr="00ED34F2">
        <w:rPr>
          <w:rFonts w:ascii="Times New Roman" w:hAnsi="Times New Roman" w:cs="Times New Roman"/>
          <w:sz w:val="28"/>
          <w:szCs w:val="28"/>
          <w:lang w:val="uk-UA"/>
        </w:rPr>
        <w:t xml:space="preserve"> підпорядковується голові евакуаційної комісії і його заступнику. Він відповідає за своєчасне комплектування колон евакуйованих і відправлення </w:t>
      </w:r>
      <w:r w:rsidRPr="00ED34F2">
        <w:rPr>
          <w:rFonts w:ascii="Times New Roman" w:hAnsi="Times New Roman" w:cs="Times New Roman"/>
          <w:sz w:val="28"/>
          <w:szCs w:val="28"/>
          <w:lang w:val="uk-UA"/>
        </w:rPr>
        <w:lastRenderedPageBreak/>
        <w:t>їх на збірні евакуаційні пункти, пункти посадки на транспорт і вихідні пункти пішої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Начальник групи збору і відправлення евакуйованих зобов’язаний:</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а) під час повсякденної діяльності:</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вивчити і знати керівні документи з евакуації, план евакуації населення, питання транспортного забезпечення </w:t>
      </w:r>
      <w:proofErr w:type="spellStart"/>
      <w:r w:rsidRPr="00ED34F2">
        <w:rPr>
          <w:rFonts w:ascii="Times New Roman" w:hAnsi="Times New Roman" w:cs="Times New Roman"/>
          <w:sz w:val="28"/>
          <w:szCs w:val="28"/>
          <w:lang w:val="uk-UA"/>
        </w:rPr>
        <w:t>евакозаходів</w:t>
      </w:r>
      <w:proofErr w:type="spellEnd"/>
      <w:r w:rsidRPr="00ED34F2">
        <w:rPr>
          <w:rFonts w:ascii="Times New Roman" w:hAnsi="Times New Roman" w:cs="Times New Roman"/>
          <w:sz w:val="28"/>
          <w:szCs w:val="28"/>
          <w:lang w:val="uk-UA"/>
        </w:rPr>
        <w:t>, завдання групи і свої обов’язки;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знати особовий склад групи та порядок його виклику і збору;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брати участь у розробленні плану евакуації, чисельність населення, що підлягає евакуації усіма видами транспорту і пішим порядком;</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вивчити місця збору і формування колон, маршрути їх руху на збірні евакуаційні пункти, пункти посадки на транспорт, вихідні пункти пішої евакуації, забезпечити безпеку при перетинанні колонами транспортних шляхів, залізничних переїздів і мостів;</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брати участь у командно-штабних навчаннях і тренуваннях, на яких навчати особовий склад групи виконанню покладених на нього обов’язків, проводити рекогносцировку намічених маршрутів виведення евакуйованих;</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знати начальників пішохідних і автомобільних колон;</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б) з отриманням розпорядження на проведення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за сигналом </w:t>
      </w:r>
      <w:r w:rsidR="00D85224">
        <w:rPr>
          <w:rFonts w:ascii="Times New Roman" w:hAnsi="Times New Roman" w:cs="Times New Roman"/>
          <w:sz w:val="28"/>
          <w:szCs w:val="28"/>
          <w:lang w:val="uk-UA"/>
        </w:rPr>
        <w:t>«Оголошено збір»</w:t>
      </w:r>
      <w:r w:rsidRPr="00ED34F2">
        <w:rPr>
          <w:rFonts w:ascii="Times New Roman" w:hAnsi="Times New Roman" w:cs="Times New Roman"/>
          <w:sz w:val="28"/>
          <w:szCs w:val="28"/>
          <w:lang w:val="uk-UA"/>
        </w:rPr>
        <w:t xml:space="preserve"> негайно з’явитися на місце збору (роботи)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перевірити збір групи, одержати завдання у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і поставити завдання особовому складу групи;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отримати на групу засоби індивідуального захисту;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уточнити дані про кількість евакуйованих, що вивозяться усіма видами транспорту і виводяться пішим порядком;</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уточнити місця збору і шикування колон, порядок їх відправлення на збірні евакуаційні пункти, пункти посадки на транспорт, вихідні пункти пішої евакуації, а також порядок використання автотранспорту, що виділений для забезпечення евакуаційних заходів;</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організувати комплектування колон евакуйованих за видами транспорту і що виводяться пішим порядком відповідно до плану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контролювати своєчасність прибуття колон на збірні евакуаційні пункти, пункти посадки на транспорт і вихідні пункти пішої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доповідати голові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про кількість відправленого населення.</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7. </w:t>
      </w:r>
      <w:r w:rsidRPr="00ED34F2">
        <w:rPr>
          <w:rFonts w:ascii="Times New Roman" w:hAnsi="Times New Roman" w:cs="Times New Roman"/>
          <w:b/>
          <w:sz w:val="28"/>
          <w:szCs w:val="28"/>
          <w:lang w:val="uk-UA"/>
        </w:rPr>
        <w:t>Старший</w:t>
      </w:r>
      <w:r w:rsidRPr="00ED34F2">
        <w:rPr>
          <w:rFonts w:ascii="Times New Roman" w:hAnsi="Times New Roman" w:cs="Times New Roman"/>
          <w:sz w:val="28"/>
          <w:szCs w:val="28"/>
          <w:lang w:val="uk-UA"/>
        </w:rPr>
        <w:t xml:space="preserve"> </w:t>
      </w:r>
      <w:r w:rsidRPr="00ED34F2">
        <w:rPr>
          <w:rFonts w:ascii="Times New Roman" w:hAnsi="Times New Roman" w:cs="Times New Roman"/>
          <w:b/>
          <w:sz w:val="28"/>
          <w:szCs w:val="28"/>
          <w:lang w:val="uk-UA"/>
        </w:rPr>
        <w:t xml:space="preserve">автомобільної колони </w:t>
      </w:r>
      <w:r w:rsidRPr="00ED34F2">
        <w:rPr>
          <w:rFonts w:ascii="Times New Roman" w:hAnsi="Times New Roman" w:cs="Times New Roman"/>
          <w:sz w:val="28"/>
          <w:szCs w:val="28"/>
          <w:lang w:val="uk-UA"/>
        </w:rPr>
        <w:t xml:space="preserve">при перевезенні евакуйованих працівників об`єкта і членів їх сімей автомобільним транспортом підпорядковується начальнику групи супроводження. Йому підпорядковані старші автомобілів і всі евакуйовані, що перевозяться автоколоною. Він відповідає за підтримання дисципліни серед працівників об`єкта і членів їх </w:t>
      </w:r>
      <w:r w:rsidRPr="00ED34F2">
        <w:rPr>
          <w:rFonts w:ascii="Times New Roman" w:hAnsi="Times New Roman" w:cs="Times New Roman"/>
          <w:sz w:val="28"/>
          <w:szCs w:val="28"/>
          <w:lang w:val="uk-UA"/>
        </w:rPr>
        <w:lastRenderedPageBreak/>
        <w:t>сімей, що перевозяться та дотримання встановлених правил перевезення людей автомобільним транспортом.</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Начальник автомобільної колони зобов’язаний:</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а) під час повсякденної діяльності:</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вивчити керівні документи з питань </w:t>
      </w:r>
      <w:proofErr w:type="spellStart"/>
      <w:r w:rsidRPr="00ED34F2">
        <w:rPr>
          <w:rFonts w:ascii="Times New Roman" w:hAnsi="Times New Roman" w:cs="Times New Roman"/>
          <w:sz w:val="28"/>
          <w:szCs w:val="28"/>
          <w:lang w:val="uk-UA"/>
        </w:rPr>
        <w:t>евакозаходів</w:t>
      </w:r>
      <w:proofErr w:type="spellEnd"/>
      <w:r w:rsidRPr="00ED34F2">
        <w:rPr>
          <w:rFonts w:ascii="Times New Roman" w:hAnsi="Times New Roman" w:cs="Times New Roman"/>
          <w:sz w:val="28"/>
          <w:szCs w:val="28"/>
          <w:lang w:val="uk-UA"/>
        </w:rPr>
        <w:t>, свої обов’язки, а також правила перевезення людей автомобільним транспортом;</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знати склад і чисельність евакуйованих об`єкта, що перевозяться автотранспортом;</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б) з отриманням розпорядження на проведення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негайно прибути на місце збору евакуаційної комісії об`єкта і отримати завдання;</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уточнити у начальника групи супроводження номер колони, які автомобілі виділяються для перевезення та їх кількість, місця розташування збірних евакуаційних пунктів і пунктів посадки на автотранспорт, час прибуття на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час відправлення колони, маршрут руху, пункти висадження і час прибуття до них, місця розміщення евакуйованих за новим місцем розташування об`єкта;</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у визначений час прибути на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xml:space="preserve"> і спільно з представником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на збірному евакуаційному пункті та адміністрацією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xml:space="preserve"> перевірити прибуття евакуйованих, розподілити їх за автомобілями, призначити старших на автомобілі і проінструктувати їх;</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спільно із представником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у пункті посадки перевірити готовність автомобілів до перевезення людей і організувати посадку евакуйованих;</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в) під час руху: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підтримувати належний порядок і дисципліну серед евакуйованих, стежити за дотриманням заходів безпеки та правил перевезення людей автомобільним транспортом;</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забезпечувати встановлені дії евакуйованих за сигналами цивільної оборони;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періодично перевіряти справність обладнання, призначеного для забезпечення перевезення людей;</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здійснити заходи щодо надання медичної допомоги хворим;</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г) у пункті висадки:</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lang w:val="uk-UA"/>
        </w:rPr>
        <w:t>забезпечити організоване висадження людей із автомобілів і тимчасове</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розміщення прибуваючих;</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в </w:t>
      </w:r>
      <w:proofErr w:type="spellStart"/>
      <w:r w:rsidRPr="00ED34F2">
        <w:rPr>
          <w:rFonts w:ascii="Times New Roman" w:hAnsi="Times New Roman" w:cs="Times New Roman"/>
          <w:sz w:val="28"/>
          <w:szCs w:val="28"/>
          <w:lang w:val="uk-UA"/>
        </w:rPr>
        <w:t>евакоприймальній</w:t>
      </w:r>
      <w:proofErr w:type="spellEnd"/>
      <w:r w:rsidRPr="00ED34F2">
        <w:rPr>
          <w:rFonts w:ascii="Times New Roman" w:hAnsi="Times New Roman" w:cs="Times New Roman"/>
          <w:sz w:val="28"/>
          <w:szCs w:val="28"/>
          <w:lang w:val="uk-UA"/>
        </w:rPr>
        <w:t xml:space="preserve"> комісії уточнити питання розміщення прибуваючих;</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установити зв’язок з начальником оперативної групи об`єкта (начальником групи забезпечення зустрічі та розміщення евакуйованих), </w:t>
      </w:r>
      <w:r w:rsidRPr="00ED34F2">
        <w:rPr>
          <w:rFonts w:ascii="Times New Roman" w:hAnsi="Times New Roman" w:cs="Times New Roman"/>
          <w:sz w:val="28"/>
          <w:szCs w:val="28"/>
          <w:lang w:val="uk-UA"/>
        </w:rPr>
        <w:lastRenderedPageBreak/>
        <w:t>доповісти про прибуття автоколони до пункту висадження та діяти за його розпорядженнями;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у разі планування декількох рейсів повернутися з автоколоною на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про здійснені евакуаційні заходи доповідати голові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8. </w:t>
      </w:r>
      <w:r w:rsidRPr="00ED34F2">
        <w:rPr>
          <w:rFonts w:ascii="Times New Roman" w:hAnsi="Times New Roman" w:cs="Times New Roman"/>
          <w:b/>
          <w:sz w:val="28"/>
          <w:szCs w:val="28"/>
          <w:lang w:val="uk-UA"/>
        </w:rPr>
        <w:t xml:space="preserve">Старший пішохідної колони </w:t>
      </w:r>
      <w:r w:rsidRPr="00ED34F2">
        <w:rPr>
          <w:rFonts w:ascii="Times New Roman" w:hAnsi="Times New Roman" w:cs="Times New Roman"/>
          <w:sz w:val="28"/>
          <w:szCs w:val="28"/>
          <w:lang w:val="uk-UA"/>
        </w:rPr>
        <w:t xml:space="preserve">підпорядковується начальнику групи супроводження, а також начальнику збірного евакуаційного пункту під час збору евакуйованих на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Йому підпорядковані старші груп евакуйованих, що входять до складу колони.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Начальник пішохідної колони зобов’язаний:</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а) під час повсякденної діяльності:</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вивчити порядок евакуації пішим порядком, свої обов’язки;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знати склад і чисельність евакуйованих у колоні, її порядковий номер;</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знати порядок підтримання зв`язку з начальником групи супроводження, постами регулювання і евакуаційними органами, а також сигнали управління і оповіщення;</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б) з отриманням розпорядження на проведення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негайно прибути на місце збору евакуаційної комісії об`єкта та отримати завдання;</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уточнити у начальника групи супроводження номер колони, маршрут руху, місця розташування вихідного пункту, пунктів регулювання і час проходження їх колоною, райони і тривалість привалів, місця розташування медпунктів, джерел води, пунктів обігрівання, пунктів зв`язку, а також розташування проміжного пункту евакуації (ППЕ);</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уточнити склад і чисельність евакуйованих у колоні;</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встановити зв’язок з керівництвом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уточнити порядок і термін формування колони, виходу її на вихідний пункт, порядок проходження маршруту, а також місця, що призначені для розміщення евакуйованих та їх укриття у разі необхідності;</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уточнити порядок транспортного забезпечення колони;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у призначений час прибути на збірний евакуаційний пункт, отримати у представника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на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xml:space="preserve"> список евакуйованих, у начальника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xml:space="preserve"> - витяг із схеми маршруту та спільно з адміністрацією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xml:space="preserve"> сформувати колону;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розподілити колону на групи, призначити старших, поставити завдання старшим груп, вказати маршрут руху, місця пунктів регулювання, привалів, порядок використання виділеного для супроводження колони транспорту, порядок надання допомоги хворим, сигнали управління та оповіщення, дії евакуйованих за ними;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у призначений час вивести колону на вихідний пункт, доповісти начальнику групи супроводження та за його дозволом почати рух за</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lastRenderedPageBreak/>
        <w:t>маршрутом;</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в) у ході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вести колону за вказаним маршрутом, забезпечити проходження пунктів регулювання у призначений час;</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під час руху та на привалах підтримувати належний порядок і дисципліну серед евакуйованих;</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забезпечувати встановлені дії евакуйованих за сигналами цивільної оборони;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здійснити заходи щодо надання медичної допомоги хворим;</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доповідати начальнику групи супроводження про проходження пунктів регулювання і прибуття до місця призначення, а також про події, використовувати для цього засоби зв`язку, що є на маршруті;</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г) після прибуття до пункту призначення:</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перевірити наявність людей, взяти участь у розміщенні евакуйованих (питання розміщення уточнити в </w:t>
      </w:r>
      <w:proofErr w:type="spellStart"/>
      <w:r w:rsidRPr="00ED34F2">
        <w:rPr>
          <w:rFonts w:ascii="Times New Roman" w:hAnsi="Times New Roman" w:cs="Times New Roman"/>
          <w:sz w:val="28"/>
          <w:szCs w:val="28"/>
          <w:lang w:val="uk-UA"/>
        </w:rPr>
        <w:t>евакоприймальній</w:t>
      </w:r>
      <w:proofErr w:type="spellEnd"/>
      <w:r w:rsidRPr="00ED34F2">
        <w:rPr>
          <w:rFonts w:ascii="Times New Roman" w:hAnsi="Times New Roman" w:cs="Times New Roman"/>
          <w:sz w:val="28"/>
          <w:szCs w:val="28"/>
          <w:lang w:val="uk-UA"/>
        </w:rPr>
        <w:t xml:space="preserve"> комісії);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установити зв’язок з начальником оперативної групи об`єкта (начальником групи забезпечення зустрічі та розміщення евакуйованих), доповісти про прибуття автоколони на пункт призначення та діяти за його розпорядженнями.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9. </w:t>
      </w:r>
      <w:r w:rsidRPr="00ED34F2">
        <w:rPr>
          <w:rFonts w:ascii="Times New Roman" w:hAnsi="Times New Roman" w:cs="Times New Roman"/>
          <w:b/>
          <w:sz w:val="28"/>
          <w:szCs w:val="28"/>
          <w:lang w:val="uk-UA"/>
        </w:rPr>
        <w:t>Старший групи забезпечення (зустрічі та розміщення евакуйованих)</w:t>
      </w:r>
      <w:r w:rsidRPr="00ED34F2">
        <w:rPr>
          <w:rFonts w:ascii="Times New Roman" w:hAnsi="Times New Roman" w:cs="Times New Roman"/>
          <w:sz w:val="28"/>
          <w:szCs w:val="28"/>
          <w:lang w:val="uk-UA"/>
        </w:rPr>
        <w:t xml:space="preserve"> підпорядковується голові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та його заступнику. Він виїжджає разом з оперативною групою у район нового місця розташування об`єкта із завданням: спільно з </w:t>
      </w:r>
      <w:proofErr w:type="spellStart"/>
      <w:r w:rsidRPr="00ED34F2">
        <w:rPr>
          <w:rFonts w:ascii="Times New Roman" w:hAnsi="Times New Roman" w:cs="Times New Roman"/>
          <w:sz w:val="28"/>
          <w:szCs w:val="28"/>
          <w:lang w:val="uk-UA"/>
        </w:rPr>
        <w:t>евакоприймальними</w:t>
      </w:r>
      <w:proofErr w:type="spellEnd"/>
      <w:r w:rsidRPr="00ED34F2">
        <w:rPr>
          <w:rFonts w:ascii="Times New Roman" w:hAnsi="Times New Roman" w:cs="Times New Roman"/>
          <w:sz w:val="28"/>
          <w:szCs w:val="28"/>
          <w:lang w:val="uk-UA"/>
        </w:rPr>
        <w:t xml:space="preserve"> органами забезпечити приймання, розміщення і всебічне забезпечення евакуйованих працівників об`єкта та членів їх сімей.</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Він зобов’язаний:</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а) під час повсякденної діяльності:</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знати дані про кількість працівників об`єкта та членів їх сімей, що підлягають евакуації, про види транспорту і строки його прибуття до району нового місця розташування об`єкта;</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знати особовий склад групи та порядок його виклику і збору;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брати участь у розробленні плану розміщення працівників об`єкта і членів їх сімей, що підлягають евакуації, у районі нового місця розташування об`єкта;</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брати участь у командно-штабних навчаннях і об’єктових тренуваннях об`єкта, на яких практично відпрацьовувати завдання групи;</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б) з отриманням розпорядження на проведення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за сигналом </w:t>
      </w:r>
      <w:proofErr w:type="spellStart"/>
      <w:r w:rsidRPr="00ED34F2">
        <w:rPr>
          <w:rFonts w:ascii="Times New Roman" w:hAnsi="Times New Roman" w:cs="Times New Roman"/>
          <w:sz w:val="28"/>
          <w:szCs w:val="28"/>
          <w:lang w:val="uk-UA"/>
        </w:rPr>
        <w:t>“Оголошено</w:t>
      </w:r>
      <w:proofErr w:type="spellEnd"/>
      <w:r w:rsidRPr="00ED34F2">
        <w:rPr>
          <w:rFonts w:ascii="Times New Roman" w:hAnsi="Times New Roman" w:cs="Times New Roman"/>
          <w:sz w:val="28"/>
          <w:szCs w:val="28"/>
          <w:lang w:val="uk-UA"/>
        </w:rPr>
        <w:t xml:space="preserve"> </w:t>
      </w:r>
      <w:proofErr w:type="spellStart"/>
      <w:r w:rsidRPr="00ED34F2">
        <w:rPr>
          <w:rFonts w:ascii="Times New Roman" w:hAnsi="Times New Roman" w:cs="Times New Roman"/>
          <w:sz w:val="28"/>
          <w:szCs w:val="28"/>
          <w:lang w:val="uk-UA"/>
        </w:rPr>
        <w:t>збір”</w:t>
      </w:r>
      <w:proofErr w:type="spellEnd"/>
      <w:r w:rsidRPr="00ED34F2">
        <w:rPr>
          <w:rFonts w:ascii="Times New Roman" w:hAnsi="Times New Roman" w:cs="Times New Roman"/>
          <w:sz w:val="28"/>
          <w:szCs w:val="28"/>
          <w:lang w:val="uk-UA"/>
        </w:rPr>
        <w:t xml:space="preserve"> негайно з’явитися на місце збору (роботи) групи, одержати завдання у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lastRenderedPageBreak/>
        <w:t>привести у готовність групу, розподілити обов’язки та поставити особовому складу групи завдання щодо організації зустрічі та розміщення</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евакуйованих;</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уточнити дані про кількість працівників об`єкта та членів їх сімей, що підлягають евакуації, порядок і час їх відправлення усіма видами транспорту;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у разі виїзду у район нового місця розташування об`єкта старший групи забезпечення підпорядковується начальнику оперативної групи і виїжджає  разом з ним для організації зустрічі евакуйованих;</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у районі нового місця розташування об`єкта встановити зв’язок з органами державної влади і уточнити місця розташування </w:t>
      </w:r>
      <w:proofErr w:type="spellStart"/>
      <w:r w:rsidRPr="00ED34F2">
        <w:rPr>
          <w:rFonts w:ascii="Times New Roman" w:hAnsi="Times New Roman" w:cs="Times New Roman"/>
          <w:sz w:val="28"/>
          <w:szCs w:val="28"/>
          <w:lang w:val="uk-UA"/>
        </w:rPr>
        <w:t>евакоприймальних</w:t>
      </w:r>
      <w:proofErr w:type="spellEnd"/>
      <w:r w:rsidRPr="00ED34F2">
        <w:rPr>
          <w:rFonts w:ascii="Times New Roman" w:hAnsi="Times New Roman" w:cs="Times New Roman"/>
          <w:sz w:val="28"/>
          <w:szCs w:val="28"/>
          <w:lang w:val="uk-UA"/>
        </w:rPr>
        <w:t xml:space="preserve"> комісій, місця зустрічі та приймання евакуйованих, кількість виділених для евакуйованих приміщень, наявність захисних споруд ЦО;</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спільно з </w:t>
      </w:r>
      <w:proofErr w:type="spellStart"/>
      <w:r w:rsidRPr="00ED34F2">
        <w:rPr>
          <w:rFonts w:ascii="Times New Roman" w:hAnsi="Times New Roman" w:cs="Times New Roman"/>
          <w:sz w:val="28"/>
          <w:szCs w:val="28"/>
          <w:lang w:val="uk-UA"/>
        </w:rPr>
        <w:t>евакоприймальною</w:t>
      </w:r>
      <w:proofErr w:type="spellEnd"/>
      <w:r w:rsidRPr="00ED34F2">
        <w:rPr>
          <w:rFonts w:ascii="Times New Roman" w:hAnsi="Times New Roman" w:cs="Times New Roman"/>
          <w:sz w:val="28"/>
          <w:szCs w:val="28"/>
          <w:lang w:val="uk-UA"/>
        </w:rPr>
        <w:t xml:space="preserve"> комісією організувати зустріч евакуйованих об`єкта, їх розміщення, підвезення від пунктів висадження до пункту призначення (району нового місця розташування об`єкта);</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про готовність до виїзду, прибуття у район нового місця розташування об`єкта та виконання завдань щодо зустрічі та розміщення евакуйованих доповідати начальнику оперативної групи і голові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10. </w:t>
      </w:r>
      <w:r w:rsidRPr="00ED34F2">
        <w:rPr>
          <w:rFonts w:ascii="Times New Roman" w:hAnsi="Times New Roman" w:cs="Times New Roman"/>
          <w:b/>
          <w:sz w:val="28"/>
          <w:szCs w:val="28"/>
          <w:lang w:val="uk-UA"/>
        </w:rPr>
        <w:t>Начальник групи вивезення майна та матеріально-технічного забезпечення заходів евакуації</w:t>
      </w:r>
      <w:r w:rsidRPr="00ED34F2">
        <w:rPr>
          <w:rFonts w:ascii="Times New Roman" w:hAnsi="Times New Roman" w:cs="Times New Roman"/>
          <w:sz w:val="28"/>
          <w:szCs w:val="28"/>
          <w:lang w:val="uk-UA"/>
        </w:rPr>
        <w:t xml:space="preserve"> з отриманням розпорядження на проведення евакуації зобов’язаний:</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а) під час повсякденної діяльності:</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знати керівні документи з питань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брати участь у розробленні плану евакуації об`єкта, знати розрахункові дані щодо вивезення майна;</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організувати складання переліків майна, що підлягає евакуації, планування питань транспортного забезпечення вивезення матеріальних цінностей об`єкта, організації навантаження і розвантаження транспортних засобів;</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періодично, не рідше двох разів на рік, коригувати переліки документів і майна об`єкта, що підлягають вивезенню на нове місце розташування об`єкта у разі його евакуації;</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б) з отриманням розпорядження на проведення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за сигналом </w:t>
      </w:r>
      <w:r w:rsidR="00D85224">
        <w:rPr>
          <w:rFonts w:ascii="Times New Roman" w:hAnsi="Times New Roman" w:cs="Times New Roman"/>
          <w:sz w:val="28"/>
          <w:szCs w:val="28"/>
          <w:lang w:val="uk-UA"/>
        </w:rPr>
        <w:t>«Оголошено збір»</w:t>
      </w:r>
      <w:r w:rsidRPr="00ED34F2">
        <w:rPr>
          <w:rFonts w:ascii="Times New Roman" w:hAnsi="Times New Roman" w:cs="Times New Roman"/>
          <w:sz w:val="28"/>
          <w:szCs w:val="28"/>
          <w:lang w:val="uk-UA"/>
        </w:rPr>
        <w:t xml:space="preserve"> негайно з’явитися на місце збору (роботи) групи, одержати завдання у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привести у готовність групу, розподілити обов’язки та поставити особовому складу групи завдання щодо організації вивезення майна та матеріально-технічного забезпечення заходів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lastRenderedPageBreak/>
        <w:t>уточнити переліки документів і майна, які підлягають вивезенню на нове місце розташування об`єкта при евакуації, а також план матеріально-технічного забезпечення евакуаційних заходів;</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уточнити транспорт, виділений для вивезення документів і майна об`єкта, уточнити організацію та проконтролювати хід навантаження на транспортні засоби і розвантаження документів та майна, доставки їх до місць призначення;</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призначити особовий склад групи для супроводження вантажів, вирішити (уточнити) питання їх охорони;</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про подання і відправлення транспортних засобів, хід їх навантаження та розвантаження доповідати голові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об`єкта.</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11</w:t>
      </w:r>
      <w:r w:rsidRPr="00ED34F2">
        <w:rPr>
          <w:rFonts w:ascii="Times New Roman" w:hAnsi="Times New Roman" w:cs="Times New Roman"/>
          <w:b/>
          <w:sz w:val="28"/>
          <w:szCs w:val="28"/>
          <w:lang w:val="uk-UA"/>
        </w:rPr>
        <w:t xml:space="preserve">. Представник </w:t>
      </w:r>
      <w:proofErr w:type="spellStart"/>
      <w:r w:rsidRPr="00ED34F2">
        <w:rPr>
          <w:rFonts w:ascii="Times New Roman" w:hAnsi="Times New Roman" w:cs="Times New Roman"/>
          <w:b/>
          <w:sz w:val="28"/>
          <w:szCs w:val="28"/>
          <w:lang w:val="uk-UA"/>
        </w:rPr>
        <w:t>евакоприймальної</w:t>
      </w:r>
      <w:proofErr w:type="spellEnd"/>
      <w:r w:rsidRPr="00ED34F2">
        <w:rPr>
          <w:rFonts w:ascii="Times New Roman" w:hAnsi="Times New Roman" w:cs="Times New Roman"/>
          <w:b/>
          <w:sz w:val="28"/>
          <w:szCs w:val="28"/>
          <w:lang w:val="uk-UA"/>
        </w:rPr>
        <w:t xml:space="preserve"> комісії об`єкта на збірному евакуаційному пункті</w:t>
      </w:r>
      <w:r w:rsidRPr="00ED34F2">
        <w:rPr>
          <w:rFonts w:ascii="Times New Roman" w:hAnsi="Times New Roman" w:cs="Times New Roman"/>
          <w:sz w:val="28"/>
          <w:szCs w:val="28"/>
          <w:lang w:val="uk-UA"/>
        </w:rPr>
        <w:t xml:space="preserve"> призначається наказом начальника цивільної оборони об`єкта. Він підпорядковується голові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та його заступнику і відповідає за облік евакуйованих працівників об`єкта та членів їх сімей, що прибувають на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їх реєстрацію та організоване відправлення на станції (пункти) посадки на залізничний і автомобільний транспорт, на вихідні пункти пішої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Він зобов`язаний:</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а) під час повсякденної діяльності:</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знати дані про кількість працівників об`єкта та членів їх сімей, що підлягають евакуації різноманітними видами транспорту та які виводяться у складі пішохідних колон;</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вивчити порядок обліку та реєстрації евакуйованих, які прибувають на збірний евакуаційний пункт;</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знати місце розташування збірного евакуаційного пункту, його організаційну структуру, місця посадки евакуйованих на транспорт і маршрути руху до них;</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брати участь у навчаннях, що проводяться з адміністрацією збірного евакуаційного пункту, з метою набуття необхідних практичних навичок для виконання своїх функціональних обов`язків;</w:t>
      </w:r>
    </w:p>
    <w:p w:rsidR="00ED34F2" w:rsidRPr="00ED34F2" w:rsidRDefault="00ED34F2" w:rsidP="00ED34F2">
      <w:pPr>
        <w:spacing w:after="0"/>
        <w:ind w:firstLine="567"/>
        <w:jc w:val="both"/>
        <w:rPr>
          <w:rFonts w:ascii="Times New Roman" w:hAnsi="Times New Roman" w:cs="Times New Roman"/>
          <w:sz w:val="28"/>
          <w:szCs w:val="28"/>
          <w:u w:val="single"/>
          <w:lang w:val="uk-UA"/>
        </w:rPr>
      </w:pPr>
      <w:r w:rsidRPr="00ED34F2">
        <w:rPr>
          <w:rFonts w:ascii="Times New Roman" w:hAnsi="Times New Roman" w:cs="Times New Roman"/>
          <w:sz w:val="28"/>
          <w:szCs w:val="28"/>
          <w:u w:val="single"/>
          <w:lang w:val="uk-UA"/>
        </w:rPr>
        <w:t>б) з отриманням розпорядження на проведення евакуації: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за сигналом </w:t>
      </w:r>
      <w:proofErr w:type="spellStart"/>
      <w:r w:rsidRPr="00ED34F2">
        <w:rPr>
          <w:rFonts w:ascii="Times New Roman" w:hAnsi="Times New Roman" w:cs="Times New Roman"/>
          <w:sz w:val="28"/>
          <w:szCs w:val="28"/>
          <w:lang w:val="uk-UA"/>
        </w:rPr>
        <w:t>“Оголошено</w:t>
      </w:r>
      <w:proofErr w:type="spellEnd"/>
      <w:r w:rsidRPr="00ED34F2">
        <w:rPr>
          <w:rFonts w:ascii="Times New Roman" w:hAnsi="Times New Roman" w:cs="Times New Roman"/>
          <w:sz w:val="28"/>
          <w:szCs w:val="28"/>
          <w:lang w:val="uk-UA"/>
        </w:rPr>
        <w:t xml:space="preserve"> </w:t>
      </w:r>
      <w:proofErr w:type="spellStart"/>
      <w:r w:rsidRPr="00ED34F2">
        <w:rPr>
          <w:rFonts w:ascii="Times New Roman" w:hAnsi="Times New Roman" w:cs="Times New Roman"/>
          <w:sz w:val="28"/>
          <w:szCs w:val="28"/>
          <w:lang w:val="uk-UA"/>
        </w:rPr>
        <w:t>збір”</w:t>
      </w:r>
      <w:proofErr w:type="spellEnd"/>
      <w:r w:rsidRPr="00ED34F2">
        <w:rPr>
          <w:rFonts w:ascii="Times New Roman" w:hAnsi="Times New Roman" w:cs="Times New Roman"/>
          <w:sz w:val="28"/>
          <w:szCs w:val="28"/>
          <w:lang w:val="uk-UA"/>
        </w:rPr>
        <w:t xml:space="preserve"> негайно з’явитися на місце збору (роботи)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tabs>
          <w:tab w:val="left" w:pos="5529"/>
        </w:tabs>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отримати у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уточнені списки працівників об`єкта та членів їх сімей, що підлягають евакуації, уточнити способи і час початку евакуації, установити зв`язок з адміністрацією збірного евакуаційного пункту;</w:t>
      </w:r>
    </w:p>
    <w:p w:rsidR="00ED34F2" w:rsidRPr="00ED34F2" w:rsidRDefault="00ED34F2" w:rsidP="00ED34F2">
      <w:pPr>
        <w:tabs>
          <w:tab w:val="left" w:pos="5529"/>
        </w:tabs>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за дві години до відправлення транспорту або пішохідної колони прибути на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xml:space="preserve"> з уточненими списками евакуйованих;</w:t>
      </w:r>
    </w:p>
    <w:p w:rsidR="00ED34F2" w:rsidRPr="00ED34F2" w:rsidRDefault="00ED34F2" w:rsidP="00ED34F2">
      <w:pPr>
        <w:tabs>
          <w:tab w:val="left" w:pos="5529"/>
        </w:tabs>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lastRenderedPageBreak/>
        <w:t xml:space="preserve">зустріти евакуйованих об`єкта на збірному евакуаційному пункті, звірити наявність людей із списками, уточнити їх і передати адміністрації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xml:space="preserve"> для реєстрації проходження;</w:t>
      </w:r>
    </w:p>
    <w:p w:rsidR="00ED34F2" w:rsidRPr="00ED34F2" w:rsidRDefault="00ED34F2" w:rsidP="00ED34F2">
      <w:pPr>
        <w:tabs>
          <w:tab w:val="left" w:pos="5529"/>
        </w:tabs>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надавати допомогу адміністрації </w:t>
      </w:r>
      <w:proofErr w:type="spellStart"/>
      <w:r w:rsidRPr="00ED34F2">
        <w:rPr>
          <w:rFonts w:ascii="Times New Roman" w:hAnsi="Times New Roman" w:cs="Times New Roman"/>
          <w:sz w:val="28"/>
          <w:szCs w:val="28"/>
          <w:lang w:val="uk-UA"/>
        </w:rPr>
        <w:t>ЗЕП</w:t>
      </w:r>
      <w:proofErr w:type="spellEnd"/>
      <w:r w:rsidRPr="00ED34F2">
        <w:rPr>
          <w:rFonts w:ascii="Times New Roman" w:hAnsi="Times New Roman" w:cs="Times New Roman"/>
          <w:sz w:val="28"/>
          <w:szCs w:val="28"/>
          <w:lang w:val="uk-UA"/>
        </w:rPr>
        <w:t xml:space="preserve"> у формуванні колон і відправленні їх на пункти посадки та на пішохідні маршрути, взаємодіяти із старшими вагонів і начальниками автомобільних та пішохідних колон.</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12. </w:t>
      </w:r>
      <w:r w:rsidRPr="00ED34F2">
        <w:rPr>
          <w:rFonts w:ascii="Times New Roman" w:hAnsi="Times New Roman" w:cs="Times New Roman"/>
          <w:b/>
          <w:sz w:val="28"/>
          <w:szCs w:val="28"/>
          <w:lang w:val="uk-UA"/>
        </w:rPr>
        <w:t xml:space="preserve">Черговий </w:t>
      </w:r>
      <w:proofErr w:type="spellStart"/>
      <w:r w:rsidRPr="00ED34F2">
        <w:rPr>
          <w:rFonts w:ascii="Times New Roman" w:hAnsi="Times New Roman" w:cs="Times New Roman"/>
          <w:b/>
          <w:sz w:val="28"/>
          <w:szCs w:val="28"/>
          <w:lang w:val="uk-UA"/>
        </w:rPr>
        <w:t>евакокомісії</w:t>
      </w:r>
      <w:proofErr w:type="spellEnd"/>
      <w:r w:rsidRPr="00ED34F2">
        <w:rPr>
          <w:rFonts w:ascii="Times New Roman" w:hAnsi="Times New Roman" w:cs="Times New Roman"/>
          <w:sz w:val="28"/>
          <w:szCs w:val="28"/>
          <w:lang w:val="uk-UA"/>
        </w:rPr>
        <w:t xml:space="preserve"> призначається з числа членів комісії. Він підпорядковується начальнику евакуаційної комісії ( далі ЕК) і повинен знати свої обов'язки, схему оповіщення та зв'язку;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перевірити прибуття транспортних засобів, виділених у розпорядження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доповісти про їх прибуття голові та секретарю комісії;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з отриманням сигналу "Збір" негайно доповісти голові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та оповістити усіх членів комісії;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завжди знати місце знаходження голови та секретаря комісії;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приймати по телефону сигнали, розпорядження, донесення та інформацію, записувати їх у журнал реєстрації із зазначенням часу отримання та доповідати про них голові і секретарю комісії;</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передавати інформацію і донесення у районну </w:t>
      </w:r>
      <w:proofErr w:type="spellStart"/>
      <w:r w:rsidRPr="00ED34F2">
        <w:rPr>
          <w:rFonts w:ascii="Times New Roman" w:hAnsi="Times New Roman" w:cs="Times New Roman"/>
          <w:sz w:val="28"/>
          <w:szCs w:val="28"/>
          <w:lang w:val="uk-UA"/>
        </w:rPr>
        <w:t>евакокомісію</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доводити до виконавців віддані головою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розпорядження; регулярно перевіряти наявність і стан зв'язку;</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постійно знаходитися на своєму робочому місці, відлучатися тільки для виконання розпоряджень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 xml:space="preserve">, залишаючи за себе одного із членів комісії, про що повідомляти голову або заступника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p w:rsidR="00ED34F2" w:rsidRPr="00ED34F2" w:rsidRDefault="00ED34F2" w:rsidP="00ED34F2">
      <w:pPr>
        <w:spacing w:after="0"/>
        <w:ind w:firstLine="567"/>
        <w:jc w:val="both"/>
        <w:rPr>
          <w:rFonts w:ascii="Times New Roman" w:hAnsi="Times New Roman" w:cs="Times New Roman"/>
          <w:sz w:val="28"/>
          <w:szCs w:val="28"/>
          <w:lang w:val="uk-UA"/>
        </w:rPr>
      </w:pPr>
      <w:r w:rsidRPr="00ED34F2">
        <w:rPr>
          <w:rFonts w:ascii="Times New Roman" w:hAnsi="Times New Roman" w:cs="Times New Roman"/>
          <w:sz w:val="28"/>
          <w:szCs w:val="28"/>
          <w:lang w:val="uk-UA"/>
        </w:rPr>
        <w:t xml:space="preserve">при здачі чергування надавати інформацію про обстановку, що склалася, новому черговому, повідомляти про розпорядження, які знаходяться на контролі, а також про місце знаходження голови </w:t>
      </w:r>
      <w:proofErr w:type="spellStart"/>
      <w:r w:rsidRPr="00ED34F2">
        <w:rPr>
          <w:rFonts w:ascii="Times New Roman" w:hAnsi="Times New Roman" w:cs="Times New Roman"/>
          <w:sz w:val="28"/>
          <w:szCs w:val="28"/>
          <w:lang w:val="uk-UA"/>
        </w:rPr>
        <w:t>евакокомісії</w:t>
      </w:r>
      <w:proofErr w:type="spellEnd"/>
      <w:r w:rsidRPr="00ED34F2">
        <w:rPr>
          <w:rFonts w:ascii="Times New Roman" w:hAnsi="Times New Roman" w:cs="Times New Roman"/>
          <w:sz w:val="28"/>
          <w:szCs w:val="28"/>
          <w:lang w:val="uk-UA"/>
        </w:rPr>
        <w:t>.</w:t>
      </w:r>
    </w:p>
    <w:tbl>
      <w:tblPr>
        <w:tblW w:w="0" w:type="auto"/>
        <w:tblLayout w:type="fixed"/>
        <w:tblCellMar>
          <w:left w:w="70" w:type="dxa"/>
          <w:right w:w="70" w:type="dxa"/>
        </w:tblCellMar>
        <w:tblLook w:val="0000"/>
      </w:tblPr>
      <w:tblGrid>
        <w:gridCol w:w="5315"/>
        <w:gridCol w:w="4253"/>
      </w:tblGrid>
      <w:tr w:rsidR="00ED34F2" w:rsidRPr="00ED34F2" w:rsidTr="00ED34F2">
        <w:tc>
          <w:tcPr>
            <w:tcW w:w="5315" w:type="dxa"/>
          </w:tcPr>
          <w:p w:rsidR="00297BE0" w:rsidRDefault="00297BE0" w:rsidP="00ED34F2">
            <w:pPr>
              <w:spacing w:after="0"/>
              <w:ind w:firstLine="567"/>
              <w:jc w:val="both"/>
              <w:rPr>
                <w:rFonts w:ascii="Times New Roman" w:hAnsi="Times New Roman" w:cs="Times New Roman"/>
                <w:b/>
                <w:sz w:val="28"/>
                <w:szCs w:val="28"/>
                <w:lang w:val="uk-UA"/>
              </w:rPr>
            </w:pPr>
          </w:p>
          <w:p w:rsidR="00297BE0" w:rsidRDefault="00297BE0" w:rsidP="00ED34F2">
            <w:pPr>
              <w:spacing w:after="0"/>
              <w:ind w:firstLine="567"/>
              <w:jc w:val="both"/>
              <w:rPr>
                <w:rFonts w:ascii="Times New Roman" w:hAnsi="Times New Roman" w:cs="Times New Roman"/>
                <w:b/>
                <w:sz w:val="28"/>
                <w:szCs w:val="28"/>
                <w:lang w:val="uk-UA"/>
              </w:rPr>
            </w:pPr>
          </w:p>
          <w:p w:rsidR="00ED34F2" w:rsidRPr="00ED34F2" w:rsidRDefault="00ED34F2" w:rsidP="00ED34F2">
            <w:pPr>
              <w:spacing w:after="0"/>
              <w:ind w:firstLine="567"/>
              <w:jc w:val="both"/>
              <w:rPr>
                <w:rFonts w:ascii="Times New Roman" w:hAnsi="Times New Roman" w:cs="Times New Roman"/>
                <w:b/>
                <w:sz w:val="28"/>
                <w:szCs w:val="28"/>
                <w:lang w:val="uk-UA"/>
              </w:rPr>
            </w:pPr>
            <w:r w:rsidRPr="00ED34F2">
              <w:rPr>
                <w:rFonts w:ascii="Times New Roman" w:hAnsi="Times New Roman" w:cs="Times New Roman"/>
                <w:b/>
                <w:sz w:val="28"/>
                <w:szCs w:val="28"/>
                <w:lang w:val="uk-UA"/>
              </w:rPr>
              <w:t xml:space="preserve">Голова евакуаційної комісії </w:t>
            </w:r>
          </w:p>
          <w:p w:rsidR="00ED34F2" w:rsidRPr="00ED34F2" w:rsidRDefault="00ED34F2" w:rsidP="00ED34F2">
            <w:pPr>
              <w:spacing w:after="0"/>
              <w:ind w:firstLine="567"/>
              <w:jc w:val="both"/>
              <w:rPr>
                <w:rFonts w:ascii="Times New Roman" w:hAnsi="Times New Roman" w:cs="Times New Roman"/>
                <w:b/>
                <w:sz w:val="28"/>
                <w:szCs w:val="28"/>
                <w:lang w:val="uk-UA"/>
              </w:rPr>
            </w:pPr>
          </w:p>
        </w:tc>
        <w:tc>
          <w:tcPr>
            <w:tcW w:w="4253" w:type="dxa"/>
          </w:tcPr>
          <w:p w:rsidR="00297BE0" w:rsidRDefault="00ED34F2" w:rsidP="00ED34F2">
            <w:pPr>
              <w:tabs>
                <w:tab w:val="left" w:pos="1773"/>
              </w:tabs>
              <w:spacing w:after="0"/>
              <w:ind w:firstLine="567"/>
              <w:jc w:val="both"/>
              <w:rPr>
                <w:rFonts w:ascii="Times New Roman" w:hAnsi="Times New Roman" w:cs="Times New Roman"/>
                <w:b/>
                <w:sz w:val="28"/>
                <w:szCs w:val="28"/>
                <w:lang w:val="uk-UA"/>
              </w:rPr>
            </w:pPr>
            <w:r w:rsidRPr="00ED34F2">
              <w:rPr>
                <w:rFonts w:ascii="Times New Roman" w:hAnsi="Times New Roman" w:cs="Times New Roman"/>
                <w:b/>
                <w:sz w:val="28"/>
                <w:szCs w:val="28"/>
                <w:lang w:val="uk-UA"/>
              </w:rPr>
              <w:t xml:space="preserve">                         </w:t>
            </w:r>
          </w:p>
          <w:p w:rsidR="00297BE0" w:rsidRDefault="00297BE0" w:rsidP="00ED34F2">
            <w:pPr>
              <w:tabs>
                <w:tab w:val="left" w:pos="1773"/>
              </w:tabs>
              <w:spacing w:after="0"/>
              <w:ind w:firstLine="567"/>
              <w:jc w:val="both"/>
              <w:rPr>
                <w:rFonts w:ascii="Times New Roman" w:hAnsi="Times New Roman" w:cs="Times New Roman"/>
                <w:b/>
                <w:sz w:val="28"/>
                <w:szCs w:val="28"/>
                <w:lang w:val="uk-UA"/>
              </w:rPr>
            </w:pPr>
          </w:p>
          <w:p w:rsidR="00ED34F2" w:rsidRPr="00ED34F2" w:rsidRDefault="00297BE0" w:rsidP="00ED34F2">
            <w:pPr>
              <w:tabs>
                <w:tab w:val="left" w:pos="1773"/>
              </w:tabs>
              <w:spacing w:after="0"/>
              <w:ind w:firstLine="567"/>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ED34F2" w:rsidRPr="00ED34F2">
              <w:rPr>
                <w:rFonts w:ascii="Times New Roman" w:hAnsi="Times New Roman" w:cs="Times New Roman"/>
                <w:b/>
                <w:sz w:val="28"/>
                <w:szCs w:val="28"/>
                <w:lang w:val="uk-UA"/>
              </w:rPr>
              <w:t>І.О.Рудик</w:t>
            </w:r>
          </w:p>
        </w:tc>
      </w:tr>
      <w:tr w:rsidR="00297BE0" w:rsidRPr="00ED34F2" w:rsidTr="00ED34F2">
        <w:tc>
          <w:tcPr>
            <w:tcW w:w="5315" w:type="dxa"/>
          </w:tcPr>
          <w:p w:rsidR="00297BE0" w:rsidRDefault="00297BE0" w:rsidP="00ED34F2">
            <w:pPr>
              <w:spacing w:after="0"/>
              <w:ind w:firstLine="567"/>
              <w:jc w:val="both"/>
              <w:rPr>
                <w:rFonts w:ascii="Times New Roman" w:hAnsi="Times New Roman" w:cs="Times New Roman"/>
                <w:b/>
                <w:sz w:val="28"/>
                <w:szCs w:val="28"/>
                <w:lang w:val="uk-UA"/>
              </w:rPr>
            </w:pPr>
          </w:p>
        </w:tc>
        <w:tc>
          <w:tcPr>
            <w:tcW w:w="4253" w:type="dxa"/>
          </w:tcPr>
          <w:p w:rsidR="00297BE0" w:rsidRPr="00ED34F2" w:rsidRDefault="00297BE0" w:rsidP="00ED34F2">
            <w:pPr>
              <w:tabs>
                <w:tab w:val="left" w:pos="1773"/>
              </w:tabs>
              <w:spacing w:after="0"/>
              <w:ind w:firstLine="567"/>
              <w:jc w:val="both"/>
              <w:rPr>
                <w:rFonts w:ascii="Times New Roman" w:hAnsi="Times New Roman" w:cs="Times New Roman"/>
                <w:b/>
                <w:sz w:val="28"/>
                <w:szCs w:val="28"/>
                <w:lang w:val="uk-UA"/>
              </w:rPr>
            </w:pPr>
          </w:p>
        </w:tc>
      </w:tr>
      <w:tr w:rsidR="00297BE0" w:rsidRPr="00ED34F2" w:rsidTr="00ED34F2">
        <w:tc>
          <w:tcPr>
            <w:tcW w:w="5315" w:type="dxa"/>
          </w:tcPr>
          <w:p w:rsidR="00297BE0" w:rsidRDefault="00297BE0" w:rsidP="00ED34F2">
            <w:pPr>
              <w:spacing w:after="0"/>
              <w:ind w:firstLine="567"/>
              <w:jc w:val="both"/>
              <w:rPr>
                <w:rFonts w:ascii="Times New Roman" w:hAnsi="Times New Roman" w:cs="Times New Roman"/>
                <w:b/>
                <w:sz w:val="28"/>
                <w:szCs w:val="28"/>
                <w:lang w:val="uk-UA"/>
              </w:rPr>
            </w:pPr>
          </w:p>
        </w:tc>
        <w:tc>
          <w:tcPr>
            <w:tcW w:w="4253" w:type="dxa"/>
          </w:tcPr>
          <w:p w:rsidR="00297BE0" w:rsidRPr="00ED34F2" w:rsidRDefault="00297BE0" w:rsidP="00ED34F2">
            <w:pPr>
              <w:tabs>
                <w:tab w:val="left" w:pos="1773"/>
              </w:tabs>
              <w:spacing w:after="0"/>
              <w:ind w:firstLine="567"/>
              <w:jc w:val="both"/>
              <w:rPr>
                <w:rFonts w:ascii="Times New Roman" w:hAnsi="Times New Roman" w:cs="Times New Roman"/>
                <w:b/>
                <w:sz w:val="28"/>
                <w:szCs w:val="28"/>
                <w:lang w:val="uk-UA"/>
              </w:rPr>
            </w:pPr>
          </w:p>
        </w:tc>
      </w:tr>
    </w:tbl>
    <w:p w:rsidR="00ED34F2" w:rsidRPr="005E2B9B" w:rsidRDefault="00ED34F2" w:rsidP="00ED34F2">
      <w:pPr>
        <w:spacing w:after="0"/>
        <w:rPr>
          <w:rFonts w:ascii="Times New Roman" w:hAnsi="Times New Roman" w:cs="Times New Roman"/>
          <w:b/>
          <w:sz w:val="28"/>
          <w:szCs w:val="28"/>
          <w:lang w:val="uk-UA"/>
        </w:rPr>
      </w:pPr>
    </w:p>
    <w:p w:rsidR="005E2B9B" w:rsidRPr="00BB74A0" w:rsidRDefault="005E2B9B" w:rsidP="00BB74A0">
      <w:pPr>
        <w:spacing w:after="0" w:line="240" w:lineRule="auto"/>
        <w:ind w:firstLine="567"/>
        <w:jc w:val="both"/>
        <w:rPr>
          <w:rFonts w:ascii="Times New Roman" w:hAnsi="Times New Roman" w:cs="Times New Roman"/>
          <w:sz w:val="28"/>
          <w:lang w:val="uk-UA"/>
        </w:rPr>
      </w:pPr>
    </w:p>
    <w:sectPr w:rsidR="005E2B9B" w:rsidRPr="00BB74A0" w:rsidSect="00297BE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0B190F"/>
    <w:multiLevelType w:val="hybridMultilevel"/>
    <w:tmpl w:val="58764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AE921E5"/>
    <w:multiLevelType w:val="hybridMultilevel"/>
    <w:tmpl w:val="81900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645E38"/>
    <w:rsid w:val="0010096F"/>
    <w:rsid w:val="001B5084"/>
    <w:rsid w:val="001B51BC"/>
    <w:rsid w:val="00233F10"/>
    <w:rsid w:val="002662E5"/>
    <w:rsid w:val="00297BE0"/>
    <w:rsid w:val="00335E8A"/>
    <w:rsid w:val="00342AC7"/>
    <w:rsid w:val="0035767C"/>
    <w:rsid w:val="004276E6"/>
    <w:rsid w:val="004F47ED"/>
    <w:rsid w:val="005E2B9B"/>
    <w:rsid w:val="00645E38"/>
    <w:rsid w:val="0077760D"/>
    <w:rsid w:val="007B2349"/>
    <w:rsid w:val="007C5ADA"/>
    <w:rsid w:val="00807E18"/>
    <w:rsid w:val="0081624C"/>
    <w:rsid w:val="00871978"/>
    <w:rsid w:val="009223EC"/>
    <w:rsid w:val="0092338D"/>
    <w:rsid w:val="009A0B75"/>
    <w:rsid w:val="009A7CFB"/>
    <w:rsid w:val="009B16EF"/>
    <w:rsid w:val="00A30D73"/>
    <w:rsid w:val="00A43E19"/>
    <w:rsid w:val="00B42BFD"/>
    <w:rsid w:val="00B71CF6"/>
    <w:rsid w:val="00BB5383"/>
    <w:rsid w:val="00BB74A0"/>
    <w:rsid w:val="00BB7F47"/>
    <w:rsid w:val="00C43EE0"/>
    <w:rsid w:val="00C92865"/>
    <w:rsid w:val="00D56138"/>
    <w:rsid w:val="00D85224"/>
    <w:rsid w:val="00D9072E"/>
    <w:rsid w:val="00DC11B8"/>
    <w:rsid w:val="00DE1D39"/>
    <w:rsid w:val="00ED34F2"/>
    <w:rsid w:val="00F756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34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645E38"/>
    <w:pPr>
      <w:spacing w:after="0" w:line="240" w:lineRule="auto"/>
    </w:pPr>
    <w:rPr>
      <w:rFonts w:ascii="Calibri" w:eastAsia="Times New Roman" w:hAnsi="Calibri" w:cs="Calibri"/>
      <w:lang w:val="uk-UA" w:eastAsia="en-US"/>
    </w:rPr>
  </w:style>
  <w:style w:type="paragraph" w:styleId="a3">
    <w:name w:val="Balloon Text"/>
    <w:basedOn w:val="a"/>
    <w:link w:val="a4"/>
    <w:uiPriority w:val="99"/>
    <w:semiHidden/>
    <w:unhideWhenUsed/>
    <w:rsid w:val="00645E3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5E38"/>
    <w:rPr>
      <w:rFonts w:ascii="Tahoma" w:hAnsi="Tahoma" w:cs="Tahoma"/>
      <w:sz w:val="16"/>
      <w:szCs w:val="16"/>
    </w:rPr>
  </w:style>
  <w:style w:type="paragraph" w:styleId="a5">
    <w:name w:val="List Paragraph"/>
    <w:basedOn w:val="a"/>
    <w:uiPriority w:val="34"/>
    <w:qFormat/>
    <w:rsid w:val="00BB74A0"/>
    <w:pPr>
      <w:ind w:left="720"/>
      <w:contextualSpacing/>
    </w:pPr>
  </w:style>
</w:styles>
</file>

<file path=word/webSettings.xml><?xml version="1.0" encoding="utf-8"?>
<w:webSettings xmlns:r="http://schemas.openxmlformats.org/officeDocument/2006/relationships" xmlns:w="http://schemas.openxmlformats.org/wordprocessingml/2006/main">
  <w:divs>
    <w:div w:id="48813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22</Pages>
  <Words>5852</Words>
  <Characters>33358</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39132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38063</dc:creator>
  <cp:keywords/>
  <dc:description/>
  <cp:lastModifiedBy>38063</cp:lastModifiedBy>
  <cp:revision>23</cp:revision>
  <dcterms:created xsi:type="dcterms:W3CDTF">2020-12-14T07:31:00Z</dcterms:created>
  <dcterms:modified xsi:type="dcterms:W3CDTF">2020-12-23T06:44:00Z</dcterms:modified>
</cp:coreProperties>
</file>